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56A9CA"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399C1DDE" wp14:editId="35329EA6">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0FBF253"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1CBC80B4" w14:textId="77777777" w:rsidR="00426D92" w:rsidRPr="008E39B8" w:rsidRDefault="00426D92" w:rsidP="00426D92">
      <w:pPr>
        <w:pStyle w:val="Sinespaciado"/>
        <w:rPr>
          <w:rFonts w:ascii="Arial" w:hAnsi="Arial" w:cs="Arial"/>
          <w:sz w:val="24"/>
          <w:szCs w:val="24"/>
        </w:rPr>
      </w:pPr>
    </w:p>
    <w:p w14:paraId="06A23676" w14:textId="77777777" w:rsidR="00426D92" w:rsidRPr="008E39B8" w:rsidRDefault="00426D92" w:rsidP="00426D92">
      <w:pPr>
        <w:pStyle w:val="Sinespaciado"/>
        <w:rPr>
          <w:rFonts w:ascii="Arial" w:hAnsi="Arial" w:cs="Arial"/>
          <w:sz w:val="24"/>
          <w:szCs w:val="24"/>
        </w:rPr>
      </w:pPr>
    </w:p>
    <w:p w14:paraId="181001C5" w14:textId="77777777" w:rsidR="00426D92" w:rsidRPr="008E39B8" w:rsidRDefault="00426D92" w:rsidP="00426D92">
      <w:pPr>
        <w:pStyle w:val="Sinespaciado"/>
        <w:rPr>
          <w:rFonts w:ascii="Arial" w:hAnsi="Arial" w:cs="Arial"/>
          <w:sz w:val="24"/>
          <w:szCs w:val="24"/>
        </w:rPr>
      </w:pPr>
    </w:p>
    <w:p w14:paraId="39209F2F" w14:textId="77777777" w:rsidR="00426D92" w:rsidRPr="008E39B8" w:rsidRDefault="00426D92" w:rsidP="00426D92">
      <w:pPr>
        <w:pStyle w:val="Sinespaciado"/>
        <w:rPr>
          <w:rFonts w:ascii="Arial" w:hAnsi="Arial" w:cs="Arial"/>
          <w:sz w:val="24"/>
          <w:szCs w:val="24"/>
        </w:rPr>
      </w:pPr>
    </w:p>
    <w:p w14:paraId="3387A5E4" w14:textId="77777777" w:rsidR="00426D92" w:rsidRPr="008E39B8" w:rsidRDefault="00426D92" w:rsidP="00426D92">
      <w:pPr>
        <w:pStyle w:val="Sinespaciado"/>
        <w:rPr>
          <w:rFonts w:ascii="Arial" w:hAnsi="Arial" w:cs="Arial"/>
          <w:sz w:val="24"/>
          <w:szCs w:val="24"/>
        </w:rPr>
      </w:pPr>
    </w:p>
    <w:p w14:paraId="75F3F12B" w14:textId="77777777" w:rsidR="00426D92" w:rsidRPr="008E39B8" w:rsidRDefault="00426D92" w:rsidP="00426D92">
      <w:pPr>
        <w:pStyle w:val="Sinespaciado"/>
        <w:rPr>
          <w:rFonts w:ascii="Arial" w:hAnsi="Arial" w:cs="Arial"/>
          <w:sz w:val="24"/>
          <w:szCs w:val="24"/>
        </w:rPr>
      </w:pPr>
    </w:p>
    <w:p w14:paraId="2A77FA8E" w14:textId="77777777" w:rsidR="00426D92" w:rsidRPr="008E39B8" w:rsidRDefault="00426D92" w:rsidP="00426D92">
      <w:pPr>
        <w:pStyle w:val="Sinespaciado"/>
        <w:rPr>
          <w:rFonts w:ascii="Arial" w:hAnsi="Arial" w:cs="Arial"/>
          <w:sz w:val="24"/>
          <w:szCs w:val="24"/>
        </w:rPr>
      </w:pPr>
    </w:p>
    <w:p w14:paraId="57D3DDD8" w14:textId="77777777" w:rsidR="00426D92" w:rsidRPr="008E39B8" w:rsidRDefault="00426D92" w:rsidP="00426D92">
      <w:pPr>
        <w:pStyle w:val="Sinespaciado"/>
        <w:rPr>
          <w:rFonts w:ascii="Arial" w:hAnsi="Arial" w:cs="Arial"/>
          <w:sz w:val="24"/>
          <w:szCs w:val="24"/>
        </w:rPr>
      </w:pPr>
    </w:p>
    <w:p w14:paraId="75F29383" w14:textId="77777777" w:rsidR="00426D92" w:rsidRPr="008E39B8" w:rsidRDefault="00426D92" w:rsidP="00426D92">
      <w:pPr>
        <w:pStyle w:val="Sinespaciado"/>
        <w:rPr>
          <w:rFonts w:ascii="Arial" w:hAnsi="Arial" w:cs="Arial"/>
          <w:sz w:val="24"/>
          <w:szCs w:val="24"/>
        </w:rPr>
      </w:pPr>
    </w:p>
    <w:p w14:paraId="761205F1" w14:textId="77777777" w:rsidR="00426D92" w:rsidRPr="008E39B8" w:rsidRDefault="00426D92" w:rsidP="00426D92">
      <w:pPr>
        <w:pStyle w:val="Sinespaciado"/>
        <w:rPr>
          <w:rFonts w:ascii="Arial" w:hAnsi="Arial" w:cs="Arial"/>
          <w:sz w:val="24"/>
          <w:szCs w:val="24"/>
        </w:rPr>
      </w:pPr>
    </w:p>
    <w:p w14:paraId="2C7AEA69" w14:textId="77777777" w:rsidR="00426D92" w:rsidRPr="008E39B8" w:rsidRDefault="00426D92" w:rsidP="00426D92">
      <w:pPr>
        <w:pStyle w:val="Sinespaciado"/>
        <w:rPr>
          <w:rFonts w:ascii="Arial" w:hAnsi="Arial" w:cs="Arial"/>
          <w:sz w:val="24"/>
          <w:szCs w:val="24"/>
        </w:rPr>
      </w:pPr>
    </w:p>
    <w:p w14:paraId="027F7B5D" w14:textId="77777777" w:rsidR="00426D92" w:rsidRPr="008E39B8" w:rsidRDefault="00426D92" w:rsidP="00426D92">
      <w:pPr>
        <w:pStyle w:val="Sinespaciado"/>
        <w:rPr>
          <w:rFonts w:ascii="Arial" w:hAnsi="Arial" w:cs="Arial"/>
          <w:sz w:val="24"/>
          <w:szCs w:val="24"/>
        </w:rPr>
      </w:pPr>
    </w:p>
    <w:p w14:paraId="6FAC619E" w14:textId="77777777" w:rsidR="00426D92" w:rsidRPr="008E39B8" w:rsidRDefault="00426D92" w:rsidP="00426D92">
      <w:pPr>
        <w:pStyle w:val="Sinespaciado"/>
        <w:rPr>
          <w:rFonts w:ascii="Arial" w:hAnsi="Arial" w:cs="Arial"/>
          <w:sz w:val="24"/>
          <w:szCs w:val="24"/>
        </w:rPr>
      </w:pPr>
    </w:p>
    <w:p w14:paraId="4329EB81" w14:textId="77777777" w:rsidR="00426D92" w:rsidRPr="008E39B8" w:rsidRDefault="00426D92" w:rsidP="00426D92">
      <w:pPr>
        <w:pStyle w:val="Sinespaciado"/>
        <w:rPr>
          <w:rFonts w:ascii="Arial" w:hAnsi="Arial" w:cs="Arial"/>
          <w:sz w:val="24"/>
          <w:szCs w:val="24"/>
        </w:rPr>
      </w:pPr>
    </w:p>
    <w:p w14:paraId="3A3C7D12" w14:textId="77777777" w:rsidR="00426D92" w:rsidRPr="008E39B8" w:rsidRDefault="00426D92" w:rsidP="00426D92">
      <w:pPr>
        <w:pStyle w:val="Sinespaciado"/>
        <w:rPr>
          <w:rFonts w:ascii="Arial" w:hAnsi="Arial" w:cs="Arial"/>
          <w:sz w:val="24"/>
          <w:szCs w:val="24"/>
        </w:rPr>
      </w:pPr>
    </w:p>
    <w:p w14:paraId="3D96E0C6" w14:textId="77777777" w:rsidR="00426D92" w:rsidRPr="008E39B8" w:rsidRDefault="00426D92" w:rsidP="00426D92">
      <w:pPr>
        <w:pStyle w:val="Sinespaciado"/>
        <w:rPr>
          <w:rFonts w:ascii="Arial" w:hAnsi="Arial" w:cs="Arial"/>
          <w:sz w:val="24"/>
          <w:szCs w:val="24"/>
        </w:rPr>
      </w:pPr>
    </w:p>
    <w:p w14:paraId="6039DF79" w14:textId="77777777" w:rsidR="00426D92" w:rsidRPr="008E39B8" w:rsidRDefault="00426D92" w:rsidP="00426D92">
      <w:pPr>
        <w:pStyle w:val="Sinespaciado"/>
        <w:rPr>
          <w:rFonts w:ascii="Arial" w:hAnsi="Arial" w:cs="Arial"/>
          <w:sz w:val="24"/>
          <w:szCs w:val="24"/>
        </w:rPr>
      </w:pPr>
    </w:p>
    <w:p w14:paraId="273F131A" w14:textId="77777777" w:rsidR="00426D92" w:rsidRPr="008E39B8" w:rsidRDefault="00426D92" w:rsidP="00426D92">
      <w:pPr>
        <w:pStyle w:val="Sinespaciado"/>
        <w:rPr>
          <w:rFonts w:ascii="Arial" w:hAnsi="Arial" w:cs="Arial"/>
          <w:sz w:val="24"/>
          <w:szCs w:val="24"/>
        </w:rPr>
      </w:pPr>
    </w:p>
    <w:p w14:paraId="39CCA6BC" w14:textId="77777777" w:rsidR="00426D92" w:rsidRPr="008E39B8" w:rsidRDefault="00426D92" w:rsidP="00426D92">
      <w:pPr>
        <w:pStyle w:val="Sinespaciado"/>
        <w:rPr>
          <w:rFonts w:ascii="Arial" w:hAnsi="Arial" w:cs="Arial"/>
          <w:sz w:val="24"/>
          <w:szCs w:val="24"/>
        </w:rPr>
      </w:pPr>
    </w:p>
    <w:p w14:paraId="7B254F6A" w14:textId="77777777" w:rsidR="00426D92" w:rsidRPr="008E39B8" w:rsidRDefault="00426D92" w:rsidP="00426D92">
      <w:pPr>
        <w:pStyle w:val="Sinespaciado"/>
        <w:rPr>
          <w:rFonts w:ascii="Arial" w:hAnsi="Arial" w:cs="Arial"/>
          <w:sz w:val="24"/>
          <w:szCs w:val="24"/>
        </w:rPr>
      </w:pPr>
    </w:p>
    <w:p w14:paraId="61647C88" w14:textId="77777777" w:rsidR="00426D92" w:rsidRPr="008E39B8" w:rsidRDefault="00426D92" w:rsidP="00426D92">
      <w:pPr>
        <w:pStyle w:val="Sinespaciado"/>
        <w:rPr>
          <w:rFonts w:ascii="Arial" w:hAnsi="Arial" w:cs="Arial"/>
          <w:sz w:val="24"/>
          <w:szCs w:val="24"/>
        </w:rPr>
      </w:pPr>
    </w:p>
    <w:p w14:paraId="670A6451" w14:textId="77777777" w:rsidR="00426D92" w:rsidRPr="008E39B8" w:rsidRDefault="00426D92" w:rsidP="00426D92">
      <w:pPr>
        <w:pStyle w:val="Sinespaciado"/>
        <w:rPr>
          <w:rFonts w:ascii="Arial" w:hAnsi="Arial" w:cs="Arial"/>
          <w:sz w:val="24"/>
          <w:szCs w:val="24"/>
        </w:rPr>
      </w:pPr>
    </w:p>
    <w:p w14:paraId="14B75B62" w14:textId="77777777" w:rsidR="00426D92" w:rsidRPr="008E39B8" w:rsidRDefault="00426D92" w:rsidP="00426D92">
      <w:pPr>
        <w:pStyle w:val="Sinespaciado"/>
        <w:rPr>
          <w:rFonts w:ascii="Arial" w:hAnsi="Arial" w:cs="Arial"/>
          <w:sz w:val="24"/>
          <w:szCs w:val="24"/>
        </w:rPr>
      </w:pPr>
    </w:p>
    <w:p w14:paraId="59397DEA" w14:textId="77777777" w:rsidR="00426D92" w:rsidRPr="008E39B8" w:rsidRDefault="00426D92" w:rsidP="00426D92">
      <w:pPr>
        <w:pStyle w:val="Sinespaciado"/>
        <w:rPr>
          <w:rFonts w:ascii="Arial" w:hAnsi="Arial" w:cs="Arial"/>
          <w:sz w:val="24"/>
          <w:szCs w:val="24"/>
        </w:rPr>
      </w:pPr>
    </w:p>
    <w:p w14:paraId="0DA06682" w14:textId="77777777" w:rsidR="00426D92" w:rsidRPr="008E39B8" w:rsidRDefault="00426D92" w:rsidP="00426D92">
      <w:pPr>
        <w:pStyle w:val="Sinespaciado"/>
        <w:rPr>
          <w:rFonts w:ascii="Arial" w:hAnsi="Arial" w:cs="Arial"/>
          <w:sz w:val="24"/>
          <w:szCs w:val="24"/>
        </w:rPr>
      </w:pPr>
    </w:p>
    <w:p w14:paraId="5D893D4D" w14:textId="77777777" w:rsidR="00426D92" w:rsidRPr="008E39B8" w:rsidRDefault="00426D92" w:rsidP="00426D92">
      <w:pPr>
        <w:pStyle w:val="Sinespaciado"/>
        <w:rPr>
          <w:rFonts w:ascii="Arial" w:hAnsi="Arial" w:cs="Arial"/>
          <w:sz w:val="24"/>
          <w:szCs w:val="24"/>
        </w:rPr>
      </w:pPr>
    </w:p>
    <w:p w14:paraId="75019606" w14:textId="77777777" w:rsidR="00426D92" w:rsidRPr="008E39B8" w:rsidRDefault="00426D92" w:rsidP="00426D92">
      <w:pPr>
        <w:pStyle w:val="Sinespaciado"/>
        <w:rPr>
          <w:rFonts w:ascii="Arial" w:hAnsi="Arial" w:cs="Arial"/>
          <w:sz w:val="24"/>
          <w:szCs w:val="24"/>
        </w:rPr>
      </w:pPr>
    </w:p>
    <w:p w14:paraId="58E56953" w14:textId="77777777" w:rsidR="00426D92" w:rsidRPr="008E39B8" w:rsidRDefault="00426D92" w:rsidP="00426D92">
      <w:pPr>
        <w:pStyle w:val="Sinespaciado"/>
        <w:rPr>
          <w:rFonts w:ascii="Arial" w:hAnsi="Arial" w:cs="Arial"/>
          <w:sz w:val="24"/>
          <w:szCs w:val="24"/>
        </w:rPr>
      </w:pPr>
    </w:p>
    <w:p w14:paraId="74068CCF" w14:textId="77777777" w:rsidR="00426D92" w:rsidRPr="008E39B8" w:rsidRDefault="00426D92" w:rsidP="00426D92">
      <w:pPr>
        <w:pStyle w:val="Sinespaciado"/>
        <w:rPr>
          <w:rFonts w:ascii="Arial" w:hAnsi="Arial" w:cs="Arial"/>
          <w:sz w:val="24"/>
          <w:szCs w:val="24"/>
        </w:rPr>
      </w:pPr>
    </w:p>
    <w:p w14:paraId="3A54E479" w14:textId="77777777" w:rsidR="00426D92" w:rsidRPr="008E39B8" w:rsidRDefault="00426D92" w:rsidP="00426D92">
      <w:pPr>
        <w:pStyle w:val="Sinespaciado"/>
        <w:rPr>
          <w:rFonts w:ascii="Arial" w:hAnsi="Arial" w:cs="Arial"/>
          <w:sz w:val="24"/>
          <w:szCs w:val="24"/>
        </w:rPr>
      </w:pPr>
    </w:p>
    <w:p w14:paraId="65CDD8C9" w14:textId="77777777" w:rsidR="00426D92" w:rsidRPr="008E39B8" w:rsidRDefault="00426D92" w:rsidP="00426D92">
      <w:pPr>
        <w:pStyle w:val="Sinespaciado"/>
        <w:rPr>
          <w:rFonts w:ascii="Arial" w:hAnsi="Arial" w:cs="Arial"/>
          <w:sz w:val="24"/>
          <w:szCs w:val="24"/>
        </w:rPr>
      </w:pPr>
    </w:p>
    <w:p w14:paraId="25028744" w14:textId="77777777" w:rsidR="00426D92" w:rsidRPr="008E39B8" w:rsidRDefault="00426D92" w:rsidP="00426D92">
      <w:pPr>
        <w:pStyle w:val="Sinespaciado"/>
        <w:rPr>
          <w:rFonts w:ascii="Arial" w:hAnsi="Arial" w:cs="Arial"/>
          <w:sz w:val="24"/>
          <w:szCs w:val="24"/>
        </w:rPr>
      </w:pPr>
    </w:p>
    <w:p w14:paraId="0721765A" w14:textId="501CE42C" w:rsidR="00902FDC" w:rsidRPr="000D28C1" w:rsidRDefault="00902FDC" w:rsidP="000D28C1">
      <w:pPr>
        <w:pStyle w:val="Sinespaciado"/>
        <w:jc w:val="both"/>
        <w:rPr>
          <w:rFonts w:ascii="Arial" w:hAnsi="Arial" w:cs="Arial"/>
          <w:b/>
          <w:sz w:val="28"/>
        </w:rPr>
      </w:pPr>
      <w:r w:rsidRPr="000D28C1">
        <w:rPr>
          <w:rFonts w:ascii="Arial" w:hAnsi="Arial" w:cs="Arial"/>
          <w:b/>
          <w:sz w:val="28"/>
        </w:rPr>
        <w:t>ESTUDIOS Y DISEÑOS INCLUYE: REDES ELECTRICAS BAJO</w:t>
      </w:r>
      <w:r w:rsidR="000D28C1">
        <w:rPr>
          <w:rFonts w:ascii="Arial" w:hAnsi="Arial" w:cs="Arial"/>
          <w:b/>
          <w:sz w:val="28"/>
        </w:rPr>
        <w:t xml:space="preserve"> </w:t>
      </w:r>
      <w:r w:rsidRPr="000D28C1">
        <w:rPr>
          <w:rFonts w:ascii="Arial" w:hAnsi="Arial" w:cs="Arial"/>
          <w:b/>
          <w:sz w:val="28"/>
        </w:rPr>
        <w:t>RETIE, VOZ Y</w:t>
      </w:r>
      <w:r w:rsidRPr="000D28C1">
        <w:rPr>
          <w:rFonts w:ascii="Arial" w:hAnsi="Arial" w:cs="Arial"/>
          <w:b/>
          <w:sz w:val="28"/>
        </w:rPr>
        <w:t xml:space="preserve"> </w:t>
      </w:r>
      <w:r w:rsidRPr="000D28C1">
        <w:rPr>
          <w:rFonts w:ascii="Arial" w:hAnsi="Arial" w:cs="Arial"/>
          <w:b/>
          <w:sz w:val="28"/>
        </w:rPr>
        <w:t>DATOS BAJO RITEL, ILUMINACION BAJO</w:t>
      </w:r>
      <w:r w:rsidR="000D28C1">
        <w:rPr>
          <w:rFonts w:ascii="Arial" w:hAnsi="Arial" w:cs="Arial"/>
          <w:b/>
          <w:sz w:val="28"/>
        </w:rPr>
        <w:t xml:space="preserve"> </w:t>
      </w:r>
      <w:r w:rsidRPr="000D28C1">
        <w:rPr>
          <w:rFonts w:ascii="Arial" w:hAnsi="Arial" w:cs="Arial"/>
          <w:b/>
          <w:sz w:val="28"/>
        </w:rPr>
        <w:t xml:space="preserve">RETILAP, MODELADO EN </w:t>
      </w:r>
      <w:r w:rsidR="000D28C1" w:rsidRPr="000D28C1">
        <w:rPr>
          <w:rFonts w:ascii="Arial" w:hAnsi="Arial" w:cs="Arial"/>
          <w:b/>
          <w:sz w:val="28"/>
        </w:rPr>
        <w:t>REVIT</w:t>
      </w:r>
      <w:r w:rsidRPr="000D28C1">
        <w:rPr>
          <w:rFonts w:ascii="Arial" w:hAnsi="Arial" w:cs="Arial"/>
          <w:b/>
          <w:sz w:val="28"/>
        </w:rPr>
        <w:t>, REUNIONES DE</w:t>
      </w:r>
      <w:r w:rsidR="000D28C1">
        <w:rPr>
          <w:rFonts w:ascii="Arial" w:hAnsi="Arial" w:cs="Arial"/>
          <w:b/>
          <w:sz w:val="28"/>
        </w:rPr>
        <w:t xml:space="preserve"> </w:t>
      </w:r>
      <w:r w:rsidRPr="000D28C1">
        <w:rPr>
          <w:rFonts w:ascii="Arial" w:hAnsi="Arial" w:cs="Arial"/>
          <w:b/>
          <w:sz w:val="28"/>
        </w:rPr>
        <w:t>COORDINACION LEED, REUNIONES DE COORDINACION DE</w:t>
      </w:r>
      <w:r w:rsidR="000D28C1">
        <w:rPr>
          <w:rFonts w:ascii="Arial" w:hAnsi="Arial" w:cs="Arial"/>
          <w:b/>
          <w:sz w:val="28"/>
        </w:rPr>
        <w:t xml:space="preserve"> </w:t>
      </w:r>
      <w:r w:rsidRPr="000D28C1">
        <w:rPr>
          <w:rFonts w:ascii="Arial" w:hAnsi="Arial" w:cs="Arial"/>
          <w:b/>
          <w:sz w:val="28"/>
        </w:rPr>
        <w:t>DISEÑOS CON OTRAS</w:t>
      </w:r>
      <w:r w:rsidRPr="000D28C1">
        <w:rPr>
          <w:rFonts w:ascii="Arial" w:hAnsi="Arial" w:cs="Arial"/>
          <w:b/>
          <w:sz w:val="28"/>
        </w:rPr>
        <w:t xml:space="preserve"> </w:t>
      </w:r>
      <w:r w:rsidRPr="000D28C1">
        <w:rPr>
          <w:rFonts w:ascii="Arial" w:hAnsi="Arial" w:cs="Arial"/>
          <w:b/>
          <w:sz w:val="28"/>
        </w:rPr>
        <w:t>ESPECIALIDADES, MODIFICACIONES Y</w:t>
      </w:r>
      <w:r w:rsidR="000D28C1">
        <w:rPr>
          <w:rFonts w:ascii="Arial" w:hAnsi="Arial" w:cs="Arial"/>
          <w:b/>
          <w:sz w:val="28"/>
        </w:rPr>
        <w:t xml:space="preserve"> </w:t>
      </w:r>
      <w:r w:rsidRPr="000D28C1">
        <w:rPr>
          <w:rFonts w:ascii="Arial" w:hAnsi="Arial" w:cs="Arial"/>
          <w:b/>
          <w:sz w:val="28"/>
        </w:rPr>
        <w:t>CANBIOS EN FASE DE COORDINACION DE</w:t>
      </w:r>
      <w:r w:rsidR="000D28C1">
        <w:rPr>
          <w:rFonts w:ascii="Arial" w:hAnsi="Arial" w:cs="Arial"/>
          <w:b/>
          <w:sz w:val="28"/>
        </w:rPr>
        <w:t xml:space="preserve"> </w:t>
      </w:r>
      <w:r w:rsidRPr="000D28C1">
        <w:rPr>
          <w:rFonts w:ascii="Arial" w:hAnsi="Arial" w:cs="Arial"/>
          <w:b/>
          <w:sz w:val="28"/>
        </w:rPr>
        <w:t>DISEÑOS</w:t>
      </w:r>
    </w:p>
    <w:p w14:paraId="26DAFC87" w14:textId="77777777" w:rsidR="00426D92" w:rsidRPr="000D28C1" w:rsidRDefault="00426D92" w:rsidP="00426D92">
      <w:pPr>
        <w:pStyle w:val="Sinespaciado"/>
        <w:jc w:val="center"/>
        <w:rPr>
          <w:rFonts w:ascii="Arial" w:hAnsi="Arial" w:cs="Arial"/>
          <w:b/>
          <w:sz w:val="28"/>
        </w:rPr>
      </w:pPr>
    </w:p>
    <w:p w14:paraId="0C7B0594" w14:textId="77777777" w:rsidR="00426D92" w:rsidRPr="008E39B8" w:rsidRDefault="00426D92" w:rsidP="00426D92">
      <w:pPr>
        <w:jc w:val="center"/>
        <w:rPr>
          <w:rFonts w:ascii="Arial" w:hAnsi="Arial" w:cs="Arial"/>
          <w:b/>
          <w:sz w:val="32"/>
          <w:szCs w:val="24"/>
          <w:highlight w:val="yellow"/>
        </w:rPr>
      </w:pPr>
      <w:r w:rsidRPr="000D28C1">
        <w:rPr>
          <w:rFonts w:ascii="Arial" w:hAnsi="Arial" w:cs="Arial"/>
          <w:b/>
          <w:sz w:val="28"/>
        </w:rPr>
        <w:fldChar w:fldCharType="begin"/>
      </w:r>
      <w:r w:rsidRPr="000D28C1">
        <w:rPr>
          <w:rFonts w:ascii="Arial" w:hAnsi="Arial" w:cs="Arial"/>
          <w:b/>
          <w:sz w:val="28"/>
        </w:rPr>
        <w:instrText xml:space="preserve"> FILLIN  "Insertar nombre de proyecto"  \* MERGEFORMAT </w:instrText>
      </w:r>
      <w:r w:rsidRPr="000D28C1">
        <w:rPr>
          <w:rFonts w:ascii="Arial" w:hAnsi="Arial" w:cs="Arial"/>
          <w:b/>
          <w:sz w:val="28"/>
        </w:rPr>
        <w:fldChar w:fldCharType="separate"/>
      </w:r>
      <w:r w:rsidR="00E540CD" w:rsidRPr="000D28C1">
        <w:rPr>
          <w:rFonts w:ascii="Arial" w:hAnsi="Arial" w:cs="Arial"/>
          <w:b/>
          <w:sz w:val="28"/>
        </w:rPr>
        <w:t>OFICINAS 7.84</w:t>
      </w:r>
      <w:r w:rsidRPr="000D28C1">
        <w:rPr>
          <w:rFonts w:ascii="Arial" w:hAnsi="Arial" w:cs="Arial"/>
          <w:b/>
          <w:sz w:val="28"/>
        </w:rPr>
        <w:fldChar w:fldCharType="end"/>
      </w:r>
      <w:r w:rsidRPr="008E39B8">
        <w:rPr>
          <w:rFonts w:ascii="Arial" w:hAnsi="Arial" w:cs="Arial"/>
          <w:b/>
          <w:sz w:val="32"/>
          <w:szCs w:val="24"/>
          <w:highlight w:val="yellow"/>
        </w:rPr>
        <w:br w:type="page"/>
      </w:r>
    </w:p>
    <w:p w14:paraId="6691A5CD" w14:textId="77777777" w:rsidR="00426D92" w:rsidRPr="008E39B8" w:rsidRDefault="00426D92" w:rsidP="00426D92">
      <w:pPr>
        <w:pStyle w:val="Sinespaciado"/>
        <w:jc w:val="center"/>
        <w:rPr>
          <w:rFonts w:ascii="Arial" w:hAnsi="Arial" w:cs="Arial"/>
          <w:b/>
          <w:sz w:val="32"/>
          <w:szCs w:val="24"/>
        </w:rPr>
      </w:pPr>
    </w:p>
    <w:p w14:paraId="7C929BA9"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1F6A9BB5"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E540CD">
        <w:rPr>
          <w:rFonts w:ascii="Arial" w:hAnsi="Arial" w:cs="Arial"/>
          <w:b/>
          <w:noProof/>
          <w:sz w:val="24"/>
          <w:szCs w:val="24"/>
        </w:rPr>
        <w:t>ARQUITECTURA Y CONCRETO</w:t>
      </w:r>
      <w:r w:rsidRPr="008E39B8">
        <w:rPr>
          <w:rFonts w:ascii="Arial" w:hAnsi="Arial" w:cs="Arial"/>
          <w:b/>
          <w:noProof/>
          <w:sz w:val="24"/>
          <w:szCs w:val="24"/>
        </w:rPr>
        <w:fldChar w:fldCharType="end"/>
      </w:r>
    </w:p>
    <w:p w14:paraId="57E4253A"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E540CD">
        <w:rPr>
          <w:rFonts w:ascii="Arial" w:hAnsi="Arial" w:cs="Arial"/>
          <w:b/>
          <w:noProof/>
          <w:sz w:val="24"/>
          <w:szCs w:val="24"/>
        </w:rPr>
        <w:t>Álvaro Jiménez P.</w:t>
      </w:r>
      <w:r w:rsidRPr="008E39B8">
        <w:rPr>
          <w:rFonts w:ascii="Arial" w:hAnsi="Arial" w:cs="Arial"/>
          <w:b/>
          <w:noProof/>
          <w:sz w:val="24"/>
          <w:szCs w:val="24"/>
        </w:rPr>
        <w:fldChar w:fldCharType="end"/>
      </w:r>
    </w:p>
    <w:p w14:paraId="6674FDEE"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E540CD">
        <w:rPr>
          <w:rFonts w:ascii="Arial" w:hAnsi="Arial" w:cs="Arial"/>
          <w:b/>
          <w:noProof/>
          <w:sz w:val="24"/>
          <w:szCs w:val="24"/>
        </w:rPr>
        <w:t>Gerente de proyectos</w:t>
      </w:r>
      <w:r w:rsidRPr="008E39B8">
        <w:rPr>
          <w:rFonts w:ascii="Arial" w:hAnsi="Arial" w:cs="Arial"/>
          <w:b/>
          <w:noProof/>
          <w:sz w:val="24"/>
          <w:szCs w:val="24"/>
        </w:rPr>
        <w:fldChar w:fldCharType="end"/>
      </w:r>
    </w:p>
    <w:p w14:paraId="313E87D3"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E540CD">
        <w:rPr>
          <w:rFonts w:ascii="Arial" w:hAnsi="Arial" w:cs="Arial"/>
          <w:noProof/>
          <w:sz w:val="24"/>
          <w:szCs w:val="24"/>
        </w:rPr>
        <w:t>6108555</w:t>
      </w:r>
      <w:r w:rsidRPr="008E39B8">
        <w:rPr>
          <w:rFonts w:ascii="Arial" w:hAnsi="Arial" w:cs="Arial"/>
          <w:noProof/>
          <w:sz w:val="24"/>
          <w:szCs w:val="24"/>
        </w:rPr>
        <w:fldChar w:fldCharType="end"/>
      </w:r>
    </w:p>
    <w:p w14:paraId="46ED86DD"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E540CD">
        <w:rPr>
          <w:rFonts w:ascii="Arial" w:hAnsi="Arial" w:cs="Arial"/>
          <w:noProof/>
          <w:sz w:val="24"/>
          <w:szCs w:val="24"/>
        </w:rPr>
        <w:t>3212703929</w:t>
      </w:r>
      <w:r w:rsidRPr="008E39B8">
        <w:rPr>
          <w:rFonts w:ascii="Arial" w:hAnsi="Arial" w:cs="Arial"/>
          <w:noProof/>
          <w:sz w:val="24"/>
          <w:szCs w:val="24"/>
        </w:rPr>
        <w:fldChar w:fldCharType="end"/>
      </w:r>
    </w:p>
    <w:p w14:paraId="215BA4A1"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E540CD">
        <w:rPr>
          <w:rFonts w:ascii="Arial" w:hAnsi="Arial" w:cs="Arial"/>
          <w:noProof/>
          <w:sz w:val="24"/>
          <w:szCs w:val="24"/>
        </w:rPr>
        <w:t>alvarojimenez@arquitecturayconcreto.com</w:t>
      </w:r>
      <w:r w:rsidRPr="008E39B8">
        <w:rPr>
          <w:rFonts w:ascii="Arial" w:hAnsi="Arial" w:cs="Arial"/>
          <w:noProof/>
          <w:sz w:val="24"/>
          <w:szCs w:val="24"/>
        </w:rPr>
        <w:fldChar w:fldCharType="end"/>
      </w:r>
    </w:p>
    <w:p w14:paraId="53C76DE2"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E540CD">
        <w:rPr>
          <w:rFonts w:ascii="Arial" w:hAnsi="Arial" w:cs="Arial"/>
          <w:noProof/>
          <w:sz w:val="24"/>
          <w:szCs w:val="24"/>
        </w:rPr>
        <w:t>Calle 82 # 11-37 of 301</w:t>
      </w:r>
      <w:r w:rsidRPr="008E39B8">
        <w:rPr>
          <w:rFonts w:ascii="Arial" w:hAnsi="Arial" w:cs="Arial"/>
          <w:noProof/>
          <w:sz w:val="24"/>
          <w:szCs w:val="24"/>
        </w:rPr>
        <w:fldChar w:fldCharType="end"/>
      </w:r>
    </w:p>
    <w:p w14:paraId="24CF563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412A362C" w14:textId="77777777" w:rsidR="00D3725A" w:rsidRPr="008E39B8" w:rsidRDefault="00D3725A" w:rsidP="00AD1651">
      <w:pPr>
        <w:pStyle w:val="Sinespaciado"/>
        <w:jc w:val="both"/>
        <w:rPr>
          <w:rFonts w:ascii="Arial" w:hAnsi="Arial" w:cs="Arial"/>
          <w:sz w:val="24"/>
          <w:szCs w:val="24"/>
        </w:rPr>
      </w:pPr>
    </w:p>
    <w:p w14:paraId="0B6CFB72"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6EF70680" w14:textId="77777777" w:rsidR="00D3725A" w:rsidRPr="008E39B8" w:rsidRDefault="00D3725A" w:rsidP="00595A18">
      <w:pPr>
        <w:pStyle w:val="Sinespaciado"/>
        <w:jc w:val="both"/>
        <w:rPr>
          <w:rFonts w:ascii="Arial" w:hAnsi="Arial" w:cs="Arial"/>
          <w:sz w:val="24"/>
          <w:szCs w:val="24"/>
        </w:rPr>
      </w:pPr>
    </w:p>
    <w:p w14:paraId="15C13E49"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317F2BA5"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76BA2A76"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5EFBE2AF"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00342A1F"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6C4092DE"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044F43EB"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6FED3435" w14:textId="77777777" w:rsidR="00DD2705" w:rsidRPr="008E39B8" w:rsidRDefault="00DD2705" w:rsidP="00DD2705">
          <w:pPr>
            <w:rPr>
              <w:lang w:eastAsia="es-CO"/>
            </w:rPr>
          </w:pPr>
        </w:p>
        <w:p w14:paraId="779A258A" w14:textId="7D3B9F8B" w:rsidR="000D28C1"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2248217" w:history="1">
            <w:r w:rsidR="000D28C1" w:rsidRPr="00EB09DA">
              <w:rPr>
                <w:rStyle w:val="Hipervnculo"/>
                <w:rFonts w:ascii="Arial" w:hAnsi="Arial" w:cs="Arial"/>
                <w:b/>
                <w:noProof/>
              </w:rPr>
              <w:t>1.</w:t>
            </w:r>
            <w:r w:rsidR="000D28C1">
              <w:rPr>
                <w:rFonts w:eastAsiaTheme="minorEastAsia"/>
                <w:noProof/>
                <w:lang w:eastAsia="es-CO"/>
              </w:rPr>
              <w:tab/>
            </w:r>
            <w:r w:rsidR="000D28C1" w:rsidRPr="00EB09DA">
              <w:rPr>
                <w:rStyle w:val="Hipervnculo"/>
                <w:rFonts w:ascii="Arial" w:hAnsi="Arial" w:cs="Arial"/>
                <w:b/>
                <w:noProof/>
              </w:rPr>
              <w:t>CONDICIONES DE ENTRADA PARA LA OFERTA</w:t>
            </w:r>
            <w:r w:rsidR="000D28C1">
              <w:rPr>
                <w:noProof/>
                <w:webHidden/>
              </w:rPr>
              <w:tab/>
            </w:r>
            <w:r w:rsidR="000D28C1">
              <w:rPr>
                <w:noProof/>
                <w:webHidden/>
              </w:rPr>
              <w:fldChar w:fldCharType="begin"/>
            </w:r>
            <w:r w:rsidR="000D28C1">
              <w:rPr>
                <w:noProof/>
                <w:webHidden/>
              </w:rPr>
              <w:instrText xml:space="preserve"> PAGEREF _Toc42248217 \h </w:instrText>
            </w:r>
            <w:r w:rsidR="000D28C1">
              <w:rPr>
                <w:noProof/>
                <w:webHidden/>
              </w:rPr>
            </w:r>
            <w:r w:rsidR="000D28C1">
              <w:rPr>
                <w:noProof/>
                <w:webHidden/>
              </w:rPr>
              <w:fldChar w:fldCharType="separate"/>
            </w:r>
            <w:r w:rsidR="0046193E">
              <w:rPr>
                <w:noProof/>
                <w:webHidden/>
              </w:rPr>
              <w:t>4</w:t>
            </w:r>
            <w:r w:rsidR="000D28C1">
              <w:rPr>
                <w:noProof/>
                <w:webHidden/>
              </w:rPr>
              <w:fldChar w:fldCharType="end"/>
            </w:r>
          </w:hyperlink>
        </w:p>
        <w:p w14:paraId="6F9F16A4" w14:textId="17C16B2F" w:rsidR="000D28C1" w:rsidRDefault="000D28C1">
          <w:pPr>
            <w:pStyle w:val="TDC1"/>
            <w:tabs>
              <w:tab w:val="left" w:pos="440"/>
              <w:tab w:val="right" w:leader="dot" w:pos="8828"/>
            </w:tabs>
            <w:rPr>
              <w:rFonts w:eastAsiaTheme="minorEastAsia"/>
              <w:noProof/>
              <w:lang w:eastAsia="es-CO"/>
            </w:rPr>
          </w:pPr>
          <w:hyperlink w:anchor="_Toc42248218" w:history="1">
            <w:r w:rsidRPr="00EB09DA">
              <w:rPr>
                <w:rStyle w:val="Hipervnculo"/>
                <w:rFonts w:ascii="Arial" w:hAnsi="Arial" w:cs="Arial"/>
                <w:b/>
                <w:noProof/>
              </w:rPr>
              <w:t>2.</w:t>
            </w:r>
            <w:r>
              <w:rPr>
                <w:rFonts w:eastAsiaTheme="minorEastAsia"/>
                <w:noProof/>
                <w:lang w:eastAsia="es-CO"/>
              </w:rPr>
              <w:tab/>
            </w:r>
            <w:r w:rsidRPr="00EB09DA">
              <w:rPr>
                <w:rStyle w:val="Hipervnculo"/>
                <w:rFonts w:ascii="Arial" w:hAnsi="Arial" w:cs="Arial"/>
                <w:b/>
                <w:noProof/>
              </w:rPr>
              <w:t>ALCANCE DE LA PROPUESTA Y ENTREGABLES</w:t>
            </w:r>
            <w:r>
              <w:rPr>
                <w:noProof/>
                <w:webHidden/>
              </w:rPr>
              <w:tab/>
            </w:r>
            <w:r>
              <w:rPr>
                <w:noProof/>
                <w:webHidden/>
              </w:rPr>
              <w:fldChar w:fldCharType="begin"/>
            </w:r>
            <w:r>
              <w:rPr>
                <w:noProof/>
                <w:webHidden/>
              </w:rPr>
              <w:instrText xml:space="preserve"> PAGEREF _Toc42248218 \h </w:instrText>
            </w:r>
            <w:r>
              <w:rPr>
                <w:noProof/>
                <w:webHidden/>
              </w:rPr>
            </w:r>
            <w:r>
              <w:rPr>
                <w:noProof/>
                <w:webHidden/>
              </w:rPr>
              <w:fldChar w:fldCharType="separate"/>
            </w:r>
            <w:r w:rsidR="0046193E">
              <w:rPr>
                <w:noProof/>
                <w:webHidden/>
              </w:rPr>
              <w:t>16</w:t>
            </w:r>
            <w:r>
              <w:rPr>
                <w:noProof/>
                <w:webHidden/>
              </w:rPr>
              <w:fldChar w:fldCharType="end"/>
            </w:r>
          </w:hyperlink>
        </w:p>
        <w:p w14:paraId="453486FE" w14:textId="2A9CB685" w:rsidR="000D28C1" w:rsidRDefault="000D28C1">
          <w:pPr>
            <w:pStyle w:val="TDC2"/>
            <w:tabs>
              <w:tab w:val="left" w:pos="880"/>
              <w:tab w:val="right" w:leader="dot" w:pos="8828"/>
            </w:tabs>
            <w:rPr>
              <w:rFonts w:eastAsiaTheme="minorEastAsia"/>
              <w:noProof/>
              <w:lang w:eastAsia="es-CO"/>
            </w:rPr>
          </w:pPr>
          <w:hyperlink w:anchor="_Toc42248221" w:history="1">
            <w:r w:rsidRPr="00EB09DA">
              <w:rPr>
                <w:rStyle w:val="Hipervnculo"/>
                <w:rFonts w:ascii="Arial" w:hAnsi="Arial" w:cs="Arial"/>
                <w:b/>
                <w:noProof/>
              </w:rPr>
              <w:t>2.1</w:t>
            </w:r>
            <w:r>
              <w:rPr>
                <w:rFonts w:eastAsiaTheme="minorEastAsia"/>
                <w:noProof/>
                <w:lang w:eastAsia="es-CO"/>
              </w:rPr>
              <w:tab/>
            </w:r>
            <w:r w:rsidRPr="00EB09DA">
              <w:rPr>
                <w:rStyle w:val="Hipervnculo"/>
                <w:rFonts w:ascii="Arial" w:hAnsi="Arial" w:cs="Arial"/>
                <w:b/>
                <w:noProof/>
              </w:rPr>
              <w:t>DISEÑO DE REDES ELÉCTRICAS</w:t>
            </w:r>
            <w:r>
              <w:rPr>
                <w:noProof/>
                <w:webHidden/>
              </w:rPr>
              <w:tab/>
            </w:r>
            <w:r>
              <w:rPr>
                <w:noProof/>
                <w:webHidden/>
              </w:rPr>
              <w:fldChar w:fldCharType="begin"/>
            </w:r>
            <w:r>
              <w:rPr>
                <w:noProof/>
                <w:webHidden/>
              </w:rPr>
              <w:instrText xml:space="preserve"> PAGEREF _Toc42248221 \h </w:instrText>
            </w:r>
            <w:r>
              <w:rPr>
                <w:noProof/>
                <w:webHidden/>
              </w:rPr>
            </w:r>
            <w:r>
              <w:rPr>
                <w:noProof/>
                <w:webHidden/>
              </w:rPr>
              <w:fldChar w:fldCharType="separate"/>
            </w:r>
            <w:r w:rsidR="0046193E">
              <w:rPr>
                <w:noProof/>
                <w:webHidden/>
              </w:rPr>
              <w:t>16</w:t>
            </w:r>
            <w:r>
              <w:rPr>
                <w:noProof/>
                <w:webHidden/>
              </w:rPr>
              <w:fldChar w:fldCharType="end"/>
            </w:r>
          </w:hyperlink>
        </w:p>
        <w:p w14:paraId="0B2B8A08" w14:textId="44C3E1D3" w:rsidR="000D28C1" w:rsidRDefault="000D28C1">
          <w:pPr>
            <w:pStyle w:val="TDC2"/>
            <w:tabs>
              <w:tab w:val="left" w:pos="880"/>
              <w:tab w:val="right" w:leader="dot" w:pos="8828"/>
            </w:tabs>
            <w:rPr>
              <w:rFonts w:eastAsiaTheme="minorEastAsia"/>
              <w:noProof/>
              <w:lang w:eastAsia="es-CO"/>
            </w:rPr>
          </w:pPr>
          <w:hyperlink w:anchor="_Toc42248222" w:history="1">
            <w:r w:rsidRPr="00EB09DA">
              <w:rPr>
                <w:rStyle w:val="Hipervnculo"/>
                <w:rFonts w:ascii="Arial" w:hAnsi="Arial" w:cs="Arial"/>
                <w:b/>
                <w:noProof/>
              </w:rPr>
              <w:t>2.2</w:t>
            </w:r>
            <w:r>
              <w:rPr>
                <w:rFonts w:eastAsiaTheme="minorEastAsia"/>
                <w:noProof/>
                <w:lang w:eastAsia="es-CO"/>
              </w:rPr>
              <w:tab/>
            </w:r>
            <w:r w:rsidRPr="00EB09DA">
              <w:rPr>
                <w:rStyle w:val="Hipervnculo"/>
                <w:rFonts w:ascii="Arial" w:hAnsi="Arial" w:cs="Arial"/>
                <w:b/>
                <w:noProof/>
              </w:rPr>
              <w:t>ESTUDIOS Y DISEÑOS COMPLEMENTARIOS</w:t>
            </w:r>
            <w:r>
              <w:rPr>
                <w:noProof/>
                <w:webHidden/>
              </w:rPr>
              <w:tab/>
            </w:r>
            <w:r>
              <w:rPr>
                <w:noProof/>
                <w:webHidden/>
              </w:rPr>
              <w:fldChar w:fldCharType="begin"/>
            </w:r>
            <w:r>
              <w:rPr>
                <w:noProof/>
                <w:webHidden/>
              </w:rPr>
              <w:instrText xml:space="preserve"> PAGEREF _Toc42248222 \h </w:instrText>
            </w:r>
            <w:r>
              <w:rPr>
                <w:noProof/>
                <w:webHidden/>
              </w:rPr>
            </w:r>
            <w:r>
              <w:rPr>
                <w:noProof/>
                <w:webHidden/>
              </w:rPr>
              <w:fldChar w:fldCharType="separate"/>
            </w:r>
            <w:r w:rsidR="0046193E">
              <w:rPr>
                <w:noProof/>
                <w:webHidden/>
              </w:rPr>
              <w:t>17</w:t>
            </w:r>
            <w:r>
              <w:rPr>
                <w:noProof/>
                <w:webHidden/>
              </w:rPr>
              <w:fldChar w:fldCharType="end"/>
            </w:r>
          </w:hyperlink>
        </w:p>
        <w:p w14:paraId="205AFA86" w14:textId="0DFA34B5" w:rsidR="000D28C1" w:rsidRDefault="000D28C1">
          <w:pPr>
            <w:pStyle w:val="TDC3"/>
            <w:tabs>
              <w:tab w:val="left" w:pos="1320"/>
              <w:tab w:val="right" w:leader="dot" w:pos="8828"/>
            </w:tabs>
            <w:rPr>
              <w:rFonts w:eastAsiaTheme="minorEastAsia"/>
              <w:noProof/>
              <w:lang w:eastAsia="es-CO"/>
            </w:rPr>
          </w:pPr>
          <w:hyperlink w:anchor="_Toc42248223" w:history="1">
            <w:r w:rsidRPr="00EB09DA">
              <w:rPr>
                <w:rStyle w:val="Hipervnculo"/>
                <w:rFonts w:ascii="Arial" w:hAnsi="Arial" w:cs="Arial"/>
                <w:b/>
                <w:noProof/>
              </w:rPr>
              <w:t>2.2.1</w:t>
            </w:r>
            <w:r>
              <w:rPr>
                <w:rFonts w:eastAsiaTheme="minorEastAsia"/>
                <w:noProof/>
                <w:lang w:eastAsia="es-CO"/>
              </w:rPr>
              <w:tab/>
            </w:r>
            <w:r w:rsidRPr="00EB09DA">
              <w:rPr>
                <w:rStyle w:val="Hipervnculo"/>
                <w:rFonts w:ascii="Arial" w:hAnsi="Arial" w:cs="Arial"/>
                <w:b/>
                <w:noProof/>
              </w:rPr>
              <w:t>Diseños de Iluminación de acuerdo con RETILAP</w:t>
            </w:r>
            <w:r>
              <w:rPr>
                <w:noProof/>
                <w:webHidden/>
              </w:rPr>
              <w:tab/>
            </w:r>
            <w:r>
              <w:rPr>
                <w:noProof/>
                <w:webHidden/>
              </w:rPr>
              <w:fldChar w:fldCharType="begin"/>
            </w:r>
            <w:r>
              <w:rPr>
                <w:noProof/>
                <w:webHidden/>
              </w:rPr>
              <w:instrText xml:space="preserve"> PAGEREF _Toc42248223 \h </w:instrText>
            </w:r>
            <w:r>
              <w:rPr>
                <w:noProof/>
                <w:webHidden/>
              </w:rPr>
            </w:r>
            <w:r>
              <w:rPr>
                <w:noProof/>
                <w:webHidden/>
              </w:rPr>
              <w:fldChar w:fldCharType="separate"/>
            </w:r>
            <w:r w:rsidR="0046193E">
              <w:rPr>
                <w:noProof/>
                <w:webHidden/>
              </w:rPr>
              <w:t>17</w:t>
            </w:r>
            <w:r>
              <w:rPr>
                <w:noProof/>
                <w:webHidden/>
              </w:rPr>
              <w:fldChar w:fldCharType="end"/>
            </w:r>
          </w:hyperlink>
        </w:p>
        <w:p w14:paraId="5D49A132" w14:textId="60E116A7" w:rsidR="000D28C1" w:rsidRDefault="000D28C1">
          <w:pPr>
            <w:pStyle w:val="TDC3"/>
            <w:tabs>
              <w:tab w:val="left" w:pos="1320"/>
              <w:tab w:val="right" w:leader="dot" w:pos="8828"/>
            </w:tabs>
            <w:rPr>
              <w:rFonts w:eastAsiaTheme="minorEastAsia"/>
              <w:noProof/>
              <w:lang w:eastAsia="es-CO"/>
            </w:rPr>
          </w:pPr>
          <w:hyperlink w:anchor="_Toc42248224" w:history="1">
            <w:r w:rsidRPr="00EB09DA">
              <w:rPr>
                <w:rStyle w:val="Hipervnculo"/>
                <w:rFonts w:ascii="Arial" w:hAnsi="Arial" w:cs="Arial"/>
                <w:b/>
                <w:noProof/>
              </w:rPr>
              <w:t>2.2.2</w:t>
            </w:r>
            <w:r>
              <w:rPr>
                <w:rFonts w:eastAsiaTheme="minorEastAsia"/>
                <w:noProof/>
                <w:lang w:eastAsia="es-CO"/>
              </w:rPr>
              <w:tab/>
            </w:r>
            <w:r w:rsidRPr="00EB09DA">
              <w:rPr>
                <w:rStyle w:val="Hipervnculo"/>
                <w:rFonts w:ascii="Arial" w:hAnsi="Arial" w:cs="Arial"/>
                <w:b/>
                <w:noProof/>
              </w:rPr>
              <w:t>Medición de resistividad de terreno</w:t>
            </w:r>
            <w:r>
              <w:rPr>
                <w:noProof/>
                <w:webHidden/>
              </w:rPr>
              <w:tab/>
            </w:r>
            <w:r>
              <w:rPr>
                <w:noProof/>
                <w:webHidden/>
              </w:rPr>
              <w:fldChar w:fldCharType="begin"/>
            </w:r>
            <w:r>
              <w:rPr>
                <w:noProof/>
                <w:webHidden/>
              </w:rPr>
              <w:instrText xml:space="preserve"> PAGEREF _Toc42248224 \h </w:instrText>
            </w:r>
            <w:r>
              <w:rPr>
                <w:noProof/>
                <w:webHidden/>
              </w:rPr>
            </w:r>
            <w:r>
              <w:rPr>
                <w:noProof/>
                <w:webHidden/>
              </w:rPr>
              <w:fldChar w:fldCharType="separate"/>
            </w:r>
            <w:r w:rsidR="0046193E">
              <w:rPr>
                <w:noProof/>
                <w:webHidden/>
              </w:rPr>
              <w:t>18</w:t>
            </w:r>
            <w:r>
              <w:rPr>
                <w:noProof/>
                <w:webHidden/>
              </w:rPr>
              <w:fldChar w:fldCharType="end"/>
            </w:r>
          </w:hyperlink>
        </w:p>
        <w:p w14:paraId="6CB9F60B" w14:textId="43CC7CD7" w:rsidR="000D28C1" w:rsidRDefault="000D28C1">
          <w:pPr>
            <w:pStyle w:val="TDC3"/>
            <w:tabs>
              <w:tab w:val="left" w:pos="1320"/>
              <w:tab w:val="right" w:leader="dot" w:pos="8828"/>
            </w:tabs>
            <w:rPr>
              <w:rFonts w:eastAsiaTheme="minorEastAsia"/>
              <w:noProof/>
              <w:lang w:eastAsia="es-CO"/>
            </w:rPr>
          </w:pPr>
          <w:hyperlink w:anchor="_Toc42248225" w:history="1">
            <w:r w:rsidRPr="00EB09DA">
              <w:rPr>
                <w:rStyle w:val="Hipervnculo"/>
                <w:rFonts w:ascii="Arial" w:hAnsi="Arial" w:cs="Arial"/>
                <w:b/>
                <w:noProof/>
              </w:rPr>
              <w:t>2.2.3</w:t>
            </w:r>
            <w:r>
              <w:rPr>
                <w:rFonts w:eastAsiaTheme="minorEastAsia"/>
                <w:noProof/>
                <w:lang w:eastAsia="es-CO"/>
              </w:rPr>
              <w:tab/>
            </w:r>
            <w:r w:rsidRPr="00EB09DA">
              <w:rPr>
                <w:rStyle w:val="Hipervnculo"/>
                <w:rFonts w:ascii="Arial" w:hAnsi="Arial" w:cs="Arial"/>
                <w:b/>
                <w:noProof/>
              </w:rPr>
              <w:t>Diseño de redes de comunicaciones de acuerdo con RITEL</w:t>
            </w:r>
            <w:r>
              <w:rPr>
                <w:noProof/>
                <w:webHidden/>
              </w:rPr>
              <w:tab/>
            </w:r>
            <w:r>
              <w:rPr>
                <w:noProof/>
                <w:webHidden/>
              </w:rPr>
              <w:fldChar w:fldCharType="begin"/>
            </w:r>
            <w:r>
              <w:rPr>
                <w:noProof/>
                <w:webHidden/>
              </w:rPr>
              <w:instrText xml:space="preserve"> PAGEREF _Toc42248225 \h </w:instrText>
            </w:r>
            <w:r>
              <w:rPr>
                <w:noProof/>
                <w:webHidden/>
              </w:rPr>
            </w:r>
            <w:r>
              <w:rPr>
                <w:noProof/>
                <w:webHidden/>
              </w:rPr>
              <w:fldChar w:fldCharType="separate"/>
            </w:r>
            <w:r w:rsidR="0046193E">
              <w:rPr>
                <w:noProof/>
                <w:webHidden/>
              </w:rPr>
              <w:t>18</w:t>
            </w:r>
            <w:r>
              <w:rPr>
                <w:noProof/>
                <w:webHidden/>
              </w:rPr>
              <w:fldChar w:fldCharType="end"/>
            </w:r>
          </w:hyperlink>
        </w:p>
        <w:p w14:paraId="35210001" w14:textId="62AE18E5" w:rsidR="000D28C1" w:rsidRDefault="000D28C1">
          <w:pPr>
            <w:pStyle w:val="TDC3"/>
            <w:tabs>
              <w:tab w:val="left" w:pos="1320"/>
              <w:tab w:val="right" w:leader="dot" w:pos="8828"/>
            </w:tabs>
            <w:rPr>
              <w:rFonts w:eastAsiaTheme="minorEastAsia"/>
              <w:noProof/>
              <w:lang w:eastAsia="es-CO"/>
            </w:rPr>
          </w:pPr>
          <w:hyperlink w:anchor="_Toc42248226" w:history="1">
            <w:r w:rsidRPr="00EB09DA">
              <w:rPr>
                <w:rStyle w:val="Hipervnculo"/>
                <w:rFonts w:ascii="Arial" w:hAnsi="Arial" w:cs="Arial"/>
                <w:b/>
                <w:noProof/>
              </w:rPr>
              <w:t>2.2.4</w:t>
            </w:r>
            <w:r>
              <w:rPr>
                <w:rFonts w:eastAsiaTheme="minorEastAsia"/>
                <w:noProof/>
                <w:lang w:eastAsia="es-CO"/>
              </w:rPr>
              <w:tab/>
            </w:r>
            <w:r w:rsidRPr="00EB09DA">
              <w:rPr>
                <w:rStyle w:val="Hipervnculo"/>
                <w:rFonts w:ascii="Arial" w:hAnsi="Arial" w:cs="Arial"/>
                <w:b/>
                <w:noProof/>
              </w:rPr>
              <w:t>Diseño de proyecto de subestación de local de acuerdo con normas del operador de red</w:t>
            </w:r>
            <w:r>
              <w:rPr>
                <w:noProof/>
                <w:webHidden/>
              </w:rPr>
              <w:tab/>
            </w:r>
            <w:r>
              <w:rPr>
                <w:noProof/>
                <w:webHidden/>
              </w:rPr>
              <w:fldChar w:fldCharType="begin"/>
            </w:r>
            <w:r>
              <w:rPr>
                <w:noProof/>
                <w:webHidden/>
              </w:rPr>
              <w:instrText xml:space="preserve"> PAGEREF _Toc42248226 \h </w:instrText>
            </w:r>
            <w:r>
              <w:rPr>
                <w:noProof/>
                <w:webHidden/>
              </w:rPr>
            </w:r>
            <w:r>
              <w:rPr>
                <w:noProof/>
                <w:webHidden/>
              </w:rPr>
              <w:fldChar w:fldCharType="separate"/>
            </w:r>
            <w:r w:rsidR="0046193E">
              <w:rPr>
                <w:noProof/>
                <w:webHidden/>
              </w:rPr>
              <w:t>19</w:t>
            </w:r>
            <w:r>
              <w:rPr>
                <w:noProof/>
                <w:webHidden/>
              </w:rPr>
              <w:fldChar w:fldCharType="end"/>
            </w:r>
          </w:hyperlink>
        </w:p>
        <w:p w14:paraId="4E09F184" w14:textId="677CAA3F" w:rsidR="000D28C1" w:rsidRDefault="000D28C1">
          <w:pPr>
            <w:pStyle w:val="TDC2"/>
            <w:tabs>
              <w:tab w:val="left" w:pos="880"/>
              <w:tab w:val="right" w:leader="dot" w:pos="8828"/>
            </w:tabs>
            <w:rPr>
              <w:rFonts w:eastAsiaTheme="minorEastAsia"/>
              <w:noProof/>
              <w:lang w:eastAsia="es-CO"/>
            </w:rPr>
          </w:pPr>
          <w:hyperlink w:anchor="_Toc42248227" w:history="1">
            <w:r w:rsidRPr="00EB09DA">
              <w:rPr>
                <w:rStyle w:val="Hipervnculo"/>
                <w:rFonts w:ascii="Arial" w:hAnsi="Arial" w:cs="Arial"/>
                <w:b/>
                <w:noProof/>
              </w:rPr>
              <w:t>2.3</w:t>
            </w:r>
            <w:r>
              <w:rPr>
                <w:rFonts w:eastAsiaTheme="minorEastAsia"/>
                <w:noProof/>
                <w:lang w:eastAsia="es-CO"/>
              </w:rPr>
              <w:tab/>
            </w:r>
            <w:r w:rsidRPr="00EB09DA">
              <w:rPr>
                <w:rStyle w:val="Hipervnculo"/>
                <w:rFonts w:ascii="Arial" w:hAnsi="Arial" w:cs="Arial"/>
                <w:b/>
                <w:noProof/>
              </w:rPr>
              <w:t>TRÁMITES</w:t>
            </w:r>
            <w:r>
              <w:rPr>
                <w:noProof/>
                <w:webHidden/>
              </w:rPr>
              <w:tab/>
            </w:r>
            <w:r>
              <w:rPr>
                <w:noProof/>
                <w:webHidden/>
              </w:rPr>
              <w:fldChar w:fldCharType="begin"/>
            </w:r>
            <w:r>
              <w:rPr>
                <w:noProof/>
                <w:webHidden/>
              </w:rPr>
              <w:instrText xml:space="preserve"> PAGEREF _Toc42248227 \h </w:instrText>
            </w:r>
            <w:r>
              <w:rPr>
                <w:noProof/>
                <w:webHidden/>
              </w:rPr>
            </w:r>
            <w:r>
              <w:rPr>
                <w:noProof/>
                <w:webHidden/>
              </w:rPr>
              <w:fldChar w:fldCharType="separate"/>
            </w:r>
            <w:r w:rsidR="0046193E">
              <w:rPr>
                <w:noProof/>
                <w:webHidden/>
              </w:rPr>
              <w:t>19</w:t>
            </w:r>
            <w:r>
              <w:rPr>
                <w:noProof/>
                <w:webHidden/>
              </w:rPr>
              <w:fldChar w:fldCharType="end"/>
            </w:r>
          </w:hyperlink>
        </w:p>
        <w:p w14:paraId="6E8335E8" w14:textId="650AE5ED" w:rsidR="000D28C1" w:rsidRDefault="000D28C1">
          <w:pPr>
            <w:pStyle w:val="TDC3"/>
            <w:tabs>
              <w:tab w:val="left" w:pos="1320"/>
              <w:tab w:val="right" w:leader="dot" w:pos="8828"/>
            </w:tabs>
            <w:rPr>
              <w:rFonts w:eastAsiaTheme="minorEastAsia"/>
              <w:noProof/>
              <w:lang w:eastAsia="es-CO"/>
            </w:rPr>
          </w:pPr>
          <w:hyperlink w:anchor="_Toc42248228" w:history="1">
            <w:r w:rsidRPr="00EB09DA">
              <w:rPr>
                <w:rStyle w:val="Hipervnculo"/>
                <w:rFonts w:ascii="Arial" w:hAnsi="Arial" w:cs="Arial"/>
                <w:b/>
                <w:noProof/>
              </w:rPr>
              <w:t>2.3.1</w:t>
            </w:r>
            <w:r>
              <w:rPr>
                <w:rFonts w:eastAsiaTheme="minorEastAsia"/>
                <w:noProof/>
                <w:lang w:eastAsia="es-CO"/>
              </w:rPr>
              <w:tab/>
            </w:r>
            <w:r w:rsidRPr="00EB09DA">
              <w:rPr>
                <w:rStyle w:val="Hipervnculo"/>
                <w:rFonts w:ascii="Arial" w:hAnsi="Arial" w:cs="Arial"/>
                <w:b/>
                <w:noProof/>
              </w:rPr>
              <w:t>Ante operador de red eléctrica</w:t>
            </w:r>
            <w:r>
              <w:rPr>
                <w:noProof/>
                <w:webHidden/>
              </w:rPr>
              <w:tab/>
            </w:r>
            <w:r>
              <w:rPr>
                <w:noProof/>
                <w:webHidden/>
              </w:rPr>
              <w:fldChar w:fldCharType="begin"/>
            </w:r>
            <w:r>
              <w:rPr>
                <w:noProof/>
                <w:webHidden/>
              </w:rPr>
              <w:instrText xml:space="preserve"> PAGEREF _Toc42248228 \h </w:instrText>
            </w:r>
            <w:r>
              <w:rPr>
                <w:noProof/>
                <w:webHidden/>
              </w:rPr>
            </w:r>
            <w:r>
              <w:rPr>
                <w:noProof/>
                <w:webHidden/>
              </w:rPr>
              <w:fldChar w:fldCharType="separate"/>
            </w:r>
            <w:r w:rsidR="0046193E">
              <w:rPr>
                <w:noProof/>
                <w:webHidden/>
              </w:rPr>
              <w:t>19</w:t>
            </w:r>
            <w:r>
              <w:rPr>
                <w:noProof/>
                <w:webHidden/>
              </w:rPr>
              <w:fldChar w:fldCharType="end"/>
            </w:r>
          </w:hyperlink>
        </w:p>
        <w:p w14:paraId="3AB80722" w14:textId="671808DF" w:rsidR="000D28C1" w:rsidRDefault="000D28C1">
          <w:pPr>
            <w:pStyle w:val="TDC1"/>
            <w:tabs>
              <w:tab w:val="left" w:pos="440"/>
              <w:tab w:val="right" w:leader="dot" w:pos="8828"/>
            </w:tabs>
            <w:rPr>
              <w:rFonts w:eastAsiaTheme="minorEastAsia"/>
              <w:noProof/>
              <w:lang w:eastAsia="es-CO"/>
            </w:rPr>
          </w:pPr>
          <w:hyperlink w:anchor="_Toc42248229" w:history="1">
            <w:r w:rsidRPr="00EB09DA">
              <w:rPr>
                <w:rStyle w:val="Hipervnculo"/>
                <w:rFonts w:ascii="Arial" w:hAnsi="Arial" w:cs="Arial"/>
                <w:b/>
                <w:noProof/>
              </w:rPr>
              <w:t>3</w:t>
            </w:r>
            <w:r>
              <w:rPr>
                <w:rFonts w:eastAsiaTheme="minorEastAsia"/>
                <w:noProof/>
                <w:lang w:eastAsia="es-CO"/>
              </w:rPr>
              <w:tab/>
            </w:r>
            <w:r w:rsidRPr="00EB09DA">
              <w:rPr>
                <w:rStyle w:val="Hipervnculo"/>
                <w:rFonts w:ascii="Arial" w:hAnsi="Arial" w:cs="Arial"/>
                <w:b/>
                <w:noProof/>
              </w:rPr>
              <w:t>FORMATO DE MODELADO</w:t>
            </w:r>
            <w:r>
              <w:rPr>
                <w:noProof/>
                <w:webHidden/>
              </w:rPr>
              <w:tab/>
            </w:r>
            <w:r>
              <w:rPr>
                <w:noProof/>
                <w:webHidden/>
              </w:rPr>
              <w:fldChar w:fldCharType="begin"/>
            </w:r>
            <w:r>
              <w:rPr>
                <w:noProof/>
                <w:webHidden/>
              </w:rPr>
              <w:instrText xml:space="preserve"> PAGEREF _Toc42248229 \h </w:instrText>
            </w:r>
            <w:r>
              <w:rPr>
                <w:noProof/>
                <w:webHidden/>
              </w:rPr>
            </w:r>
            <w:r>
              <w:rPr>
                <w:noProof/>
                <w:webHidden/>
              </w:rPr>
              <w:fldChar w:fldCharType="separate"/>
            </w:r>
            <w:r w:rsidR="0046193E">
              <w:rPr>
                <w:noProof/>
                <w:webHidden/>
              </w:rPr>
              <w:t>20</w:t>
            </w:r>
            <w:r>
              <w:rPr>
                <w:noProof/>
                <w:webHidden/>
              </w:rPr>
              <w:fldChar w:fldCharType="end"/>
            </w:r>
          </w:hyperlink>
        </w:p>
        <w:p w14:paraId="40F674F3" w14:textId="0507C8C3" w:rsidR="000D28C1" w:rsidRDefault="000D28C1">
          <w:pPr>
            <w:pStyle w:val="TDC1"/>
            <w:tabs>
              <w:tab w:val="left" w:pos="440"/>
              <w:tab w:val="right" w:leader="dot" w:pos="8828"/>
            </w:tabs>
            <w:rPr>
              <w:rFonts w:eastAsiaTheme="minorEastAsia"/>
              <w:noProof/>
              <w:lang w:eastAsia="es-CO"/>
            </w:rPr>
          </w:pPr>
          <w:hyperlink w:anchor="_Toc42248230" w:history="1">
            <w:r w:rsidRPr="00EB09DA">
              <w:rPr>
                <w:rStyle w:val="Hipervnculo"/>
                <w:rFonts w:ascii="Arial" w:hAnsi="Arial" w:cs="Arial"/>
                <w:b/>
                <w:noProof/>
              </w:rPr>
              <w:t>4</w:t>
            </w:r>
            <w:r>
              <w:rPr>
                <w:rFonts w:eastAsiaTheme="minorEastAsia"/>
                <w:noProof/>
                <w:lang w:eastAsia="es-CO"/>
              </w:rPr>
              <w:tab/>
            </w:r>
            <w:r w:rsidRPr="00EB09DA">
              <w:rPr>
                <w:rStyle w:val="Hipervnculo"/>
                <w:rFonts w:ascii="Arial" w:hAnsi="Arial" w:cs="Arial"/>
                <w:b/>
                <w:noProof/>
              </w:rPr>
              <w:t>SOTWARE UTILIZADOS</w:t>
            </w:r>
            <w:r>
              <w:rPr>
                <w:noProof/>
                <w:webHidden/>
              </w:rPr>
              <w:tab/>
            </w:r>
            <w:r>
              <w:rPr>
                <w:noProof/>
                <w:webHidden/>
              </w:rPr>
              <w:fldChar w:fldCharType="begin"/>
            </w:r>
            <w:r>
              <w:rPr>
                <w:noProof/>
                <w:webHidden/>
              </w:rPr>
              <w:instrText xml:space="preserve"> PAGEREF _Toc42248230 \h </w:instrText>
            </w:r>
            <w:r>
              <w:rPr>
                <w:noProof/>
                <w:webHidden/>
              </w:rPr>
            </w:r>
            <w:r>
              <w:rPr>
                <w:noProof/>
                <w:webHidden/>
              </w:rPr>
              <w:fldChar w:fldCharType="separate"/>
            </w:r>
            <w:r w:rsidR="0046193E">
              <w:rPr>
                <w:noProof/>
                <w:webHidden/>
              </w:rPr>
              <w:t>21</w:t>
            </w:r>
            <w:r>
              <w:rPr>
                <w:noProof/>
                <w:webHidden/>
              </w:rPr>
              <w:fldChar w:fldCharType="end"/>
            </w:r>
          </w:hyperlink>
        </w:p>
        <w:p w14:paraId="49F160B3" w14:textId="1C47F74A" w:rsidR="000D28C1" w:rsidRDefault="000D28C1">
          <w:pPr>
            <w:pStyle w:val="TDC1"/>
            <w:tabs>
              <w:tab w:val="left" w:pos="440"/>
              <w:tab w:val="right" w:leader="dot" w:pos="8828"/>
            </w:tabs>
            <w:rPr>
              <w:rFonts w:eastAsiaTheme="minorEastAsia"/>
              <w:noProof/>
              <w:lang w:eastAsia="es-CO"/>
            </w:rPr>
          </w:pPr>
          <w:hyperlink w:anchor="_Toc42248231" w:history="1">
            <w:r w:rsidRPr="00EB09DA">
              <w:rPr>
                <w:rStyle w:val="Hipervnculo"/>
                <w:rFonts w:ascii="Arial" w:hAnsi="Arial" w:cs="Arial"/>
                <w:b/>
                <w:noProof/>
              </w:rPr>
              <w:t>5</w:t>
            </w:r>
            <w:r>
              <w:rPr>
                <w:rFonts w:eastAsiaTheme="minorEastAsia"/>
                <w:noProof/>
                <w:lang w:eastAsia="es-CO"/>
              </w:rPr>
              <w:tab/>
            </w:r>
            <w:r w:rsidRPr="00EB09DA">
              <w:rPr>
                <w:rStyle w:val="Hipervnculo"/>
                <w:rFonts w:ascii="Arial" w:hAnsi="Arial" w:cs="Arial"/>
                <w:b/>
                <w:noProof/>
              </w:rPr>
              <w:t>ENTREGABLES DE DISEÑO</w:t>
            </w:r>
            <w:r>
              <w:rPr>
                <w:noProof/>
                <w:webHidden/>
              </w:rPr>
              <w:tab/>
            </w:r>
            <w:r>
              <w:rPr>
                <w:noProof/>
                <w:webHidden/>
              </w:rPr>
              <w:fldChar w:fldCharType="begin"/>
            </w:r>
            <w:r>
              <w:rPr>
                <w:noProof/>
                <w:webHidden/>
              </w:rPr>
              <w:instrText xml:space="preserve"> PAGEREF _Toc42248231 \h </w:instrText>
            </w:r>
            <w:r>
              <w:rPr>
                <w:noProof/>
                <w:webHidden/>
              </w:rPr>
            </w:r>
            <w:r>
              <w:rPr>
                <w:noProof/>
                <w:webHidden/>
              </w:rPr>
              <w:fldChar w:fldCharType="separate"/>
            </w:r>
            <w:r w:rsidR="0046193E">
              <w:rPr>
                <w:noProof/>
                <w:webHidden/>
              </w:rPr>
              <w:t>21</w:t>
            </w:r>
            <w:r>
              <w:rPr>
                <w:noProof/>
                <w:webHidden/>
              </w:rPr>
              <w:fldChar w:fldCharType="end"/>
            </w:r>
          </w:hyperlink>
        </w:p>
        <w:p w14:paraId="4C178560" w14:textId="1C5FCC06" w:rsidR="000D28C1" w:rsidRDefault="000D28C1">
          <w:pPr>
            <w:pStyle w:val="TDC1"/>
            <w:tabs>
              <w:tab w:val="left" w:pos="440"/>
              <w:tab w:val="right" w:leader="dot" w:pos="8828"/>
            </w:tabs>
            <w:rPr>
              <w:rFonts w:eastAsiaTheme="minorEastAsia"/>
              <w:noProof/>
              <w:lang w:eastAsia="es-CO"/>
            </w:rPr>
          </w:pPr>
          <w:hyperlink w:anchor="_Toc42248232" w:history="1">
            <w:r w:rsidRPr="00EB09DA">
              <w:rPr>
                <w:rStyle w:val="Hipervnculo"/>
                <w:rFonts w:ascii="Arial" w:hAnsi="Arial" w:cs="Arial"/>
                <w:b/>
                <w:noProof/>
              </w:rPr>
              <w:t>6</w:t>
            </w:r>
            <w:r>
              <w:rPr>
                <w:rFonts w:eastAsiaTheme="minorEastAsia"/>
                <w:noProof/>
                <w:lang w:eastAsia="es-CO"/>
              </w:rPr>
              <w:tab/>
            </w:r>
            <w:r w:rsidRPr="00EB09DA">
              <w:rPr>
                <w:rStyle w:val="Hipervnculo"/>
                <w:rFonts w:ascii="Arial" w:hAnsi="Arial" w:cs="Arial"/>
                <w:b/>
                <w:noProof/>
              </w:rPr>
              <w:t>ETAPAS DE DISEÑO</w:t>
            </w:r>
            <w:r>
              <w:rPr>
                <w:noProof/>
                <w:webHidden/>
              </w:rPr>
              <w:tab/>
            </w:r>
            <w:r>
              <w:rPr>
                <w:noProof/>
                <w:webHidden/>
              </w:rPr>
              <w:fldChar w:fldCharType="begin"/>
            </w:r>
            <w:r>
              <w:rPr>
                <w:noProof/>
                <w:webHidden/>
              </w:rPr>
              <w:instrText xml:space="preserve"> PAGEREF _Toc42248232 \h </w:instrText>
            </w:r>
            <w:r>
              <w:rPr>
                <w:noProof/>
                <w:webHidden/>
              </w:rPr>
            </w:r>
            <w:r>
              <w:rPr>
                <w:noProof/>
                <w:webHidden/>
              </w:rPr>
              <w:fldChar w:fldCharType="separate"/>
            </w:r>
            <w:r w:rsidR="0046193E">
              <w:rPr>
                <w:noProof/>
                <w:webHidden/>
              </w:rPr>
              <w:t>22</w:t>
            </w:r>
            <w:r>
              <w:rPr>
                <w:noProof/>
                <w:webHidden/>
              </w:rPr>
              <w:fldChar w:fldCharType="end"/>
            </w:r>
          </w:hyperlink>
        </w:p>
        <w:p w14:paraId="3D647F41" w14:textId="2A9F68AF" w:rsidR="000D28C1" w:rsidRDefault="000D28C1">
          <w:pPr>
            <w:pStyle w:val="TDC2"/>
            <w:tabs>
              <w:tab w:val="left" w:pos="880"/>
              <w:tab w:val="right" w:leader="dot" w:pos="8828"/>
            </w:tabs>
            <w:rPr>
              <w:rFonts w:eastAsiaTheme="minorEastAsia"/>
              <w:noProof/>
              <w:lang w:eastAsia="es-CO"/>
            </w:rPr>
          </w:pPr>
          <w:hyperlink w:anchor="_Toc42248233" w:history="1">
            <w:r w:rsidRPr="00EB09DA">
              <w:rPr>
                <w:rStyle w:val="Hipervnculo"/>
                <w:rFonts w:ascii="Arial" w:hAnsi="Arial" w:cs="Arial"/>
                <w:b/>
                <w:noProof/>
              </w:rPr>
              <w:t>6.1</w:t>
            </w:r>
            <w:r>
              <w:rPr>
                <w:rFonts w:eastAsiaTheme="minorEastAsia"/>
                <w:noProof/>
                <w:lang w:eastAsia="es-CO"/>
              </w:rPr>
              <w:tab/>
            </w:r>
            <w:r w:rsidRPr="00EB09DA">
              <w:rPr>
                <w:rStyle w:val="Hipervnculo"/>
                <w:rFonts w:ascii="Arial" w:hAnsi="Arial" w:cs="Arial"/>
                <w:b/>
                <w:noProof/>
              </w:rPr>
              <w:t>INGENIERÍA CONCEPTUAL</w:t>
            </w:r>
            <w:r>
              <w:rPr>
                <w:noProof/>
                <w:webHidden/>
              </w:rPr>
              <w:tab/>
            </w:r>
            <w:r>
              <w:rPr>
                <w:noProof/>
                <w:webHidden/>
              </w:rPr>
              <w:fldChar w:fldCharType="begin"/>
            </w:r>
            <w:r>
              <w:rPr>
                <w:noProof/>
                <w:webHidden/>
              </w:rPr>
              <w:instrText xml:space="preserve"> PAGEREF _Toc42248233 \h </w:instrText>
            </w:r>
            <w:r>
              <w:rPr>
                <w:noProof/>
                <w:webHidden/>
              </w:rPr>
            </w:r>
            <w:r>
              <w:rPr>
                <w:noProof/>
                <w:webHidden/>
              </w:rPr>
              <w:fldChar w:fldCharType="separate"/>
            </w:r>
            <w:r w:rsidR="0046193E">
              <w:rPr>
                <w:noProof/>
                <w:webHidden/>
              </w:rPr>
              <w:t>22</w:t>
            </w:r>
            <w:r>
              <w:rPr>
                <w:noProof/>
                <w:webHidden/>
              </w:rPr>
              <w:fldChar w:fldCharType="end"/>
            </w:r>
          </w:hyperlink>
        </w:p>
        <w:p w14:paraId="5372B01D" w14:textId="034DCBFA" w:rsidR="000D28C1" w:rsidRDefault="000D28C1">
          <w:pPr>
            <w:pStyle w:val="TDC2"/>
            <w:tabs>
              <w:tab w:val="left" w:pos="880"/>
              <w:tab w:val="right" w:leader="dot" w:pos="8828"/>
            </w:tabs>
            <w:rPr>
              <w:rFonts w:eastAsiaTheme="minorEastAsia"/>
              <w:noProof/>
              <w:lang w:eastAsia="es-CO"/>
            </w:rPr>
          </w:pPr>
          <w:hyperlink w:anchor="_Toc42248234" w:history="1">
            <w:r w:rsidRPr="00EB09DA">
              <w:rPr>
                <w:rStyle w:val="Hipervnculo"/>
                <w:rFonts w:ascii="Arial" w:hAnsi="Arial" w:cs="Arial"/>
                <w:b/>
                <w:noProof/>
              </w:rPr>
              <w:t>6.2</w:t>
            </w:r>
            <w:r>
              <w:rPr>
                <w:rFonts w:eastAsiaTheme="minorEastAsia"/>
                <w:noProof/>
                <w:lang w:eastAsia="es-CO"/>
              </w:rPr>
              <w:tab/>
            </w:r>
            <w:r w:rsidRPr="00EB09DA">
              <w:rPr>
                <w:rStyle w:val="Hipervnculo"/>
                <w:rFonts w:ascii="Arial" w:hAnsi="Arial" w:cs="Arial"/>
                <w:b/>
                <w:noProof/>
              </w:rPr>
              <w:t>INGENIERÍA BÁSICA</w:t>
            </w:r>
            <w:r>
              <w:rPr>
                <w:noProof/>
                <w:webHidden/>
              </w:rPr>
              <w:tab/>
            </w:r>
            <w:r>
              <w:rPr>
                <w:noProof/>
                <w:webHidden/>
              </w:rPr>
              <w:fldChar w:fldCharType="begin"/>
            </w:r>
            <w:r>
              <w:rPr>
                <w:noProof/>
                <w:webHidden/>
              </w:rPr>
              <w:instrText xml:space="preserve"> PAGEREF _Toc42248234 \h </w:instrText>
            </w:r>
            <w:r>
              <w:rPr>
                <w:noProof/>
                <w:webHidden/>
              </w:rPr>
            </w:r>
            <w:r>
              <w:rPr>
                <w:noProof/>
                <w:webHidden/>
              </w:rPr>
              <w:fldChar w:fldCharType="separate"/>
            </w:r>
            <w:r w:rsidR="0046193E">
              <w:rPr>
                <w:noProof/>
                <w:webHidden/>
              </w:rPr>
              <w:t>23</w:t>
            </w:r>
            <w:r>
              <w:rPr>
                <w:noProof/>
                <w:webHidden/>
              </w:rPr>
              <w:fldChar w:fldCharType="end"/>
            </w:r>
          </w:hyperlink>
        </w:p>
        <w:p w14:paraId="71DB17A8" w14:textId="6C3006E2" w:rsidR="000D28C1" w:rsidRDefault="000D28C1">
          <w:pPr>
            <w:pStyle w:val="TDC2"/>
            <w:tabs>
              <w:tab w:val="left" w:pos="880"/>
              <w:tab w:val="right" w:leader="dot" w:pos="8828"/>
            </w:tabs>
            <w:rPr>
              <w:rFonts w:eastAsiaTheme="minorEastAsia"/>
              <w:noProof/>
              <w:lang w:eastAsia="es-CO"/>
            </w:rPr>
          </w:pPr>
          <w:hyperlink w:anchor="_Toc42248235" w:history="1">
            <w:r w:rsidRPr="00EB09DA">
              <w:rPr>
                <w:rStyle w:val="Hipervnculo"/>
                <w:rFonts w:ascii="Arial" w:hAnsi="Arial" w:cs="Arial"/>
                <w:b/>
                <w:noProof/>
              </w:rPr>
              <w:t>6.3</w:t>
            </w:r>
            <w:r>
              <w:rPr>
                <w:rFonts w:eastAsiaTheme="minorEastAsia"/>
                <w:noProof/>
                <w:lang w:eastAsia="es-CO"/>
              </w:rPr>
              <w:tab/>
            </w:r>
            <w:r w:rsidRPr="00EB09DA">
              <w:rPr>
                <w:rStyle w:val="Hipervnculo"/>
                <w:rFonts w:ascii="Arial" w:hAnsi="Arial" w:cs="Arial"/>
                <w:b/>
                <w:noProof/>
              </w:rPr>
              <w:t>INGENIERÍA DE DETALLE</w:t>
            </w:r>
            <w:r>
              <w:rPr>
                <w:noProof/>
                <w:webHidden/>
              </w:rPr>
              <w:tab/>
            </w:r>
            <w:r>
              <w:rPr>
                <w:noProof/>
                <w:webHidden/>
              </w:rPr>
              <w:fldChar w:fldCharType="begin"/>
            </w:r>
            <w:r>
              <w:rPr>
                <w:noProof/>
                <w:webHidden/>
              </w:rPr>
              <w:instrText xml:space="preserve"> PAGEREF _Toc42248235 \h </w:instrText>
            </w:r>
            <w:r>
              <w:rPr>
                <w:noProof/>
                <w:webHidden/>
              </w:rPr>
            </w:r>
            <w:r>
              <w:rPr>
                <w:noProof/>
                <w:webHidden/>
              </w:rPr>
              <w:fldChar w:fldCharType="separate"/>
            </w:r>
            <w:r w:rsidR="0046193E">
              <w:rPr>
                <w:noProof/>
                <w:webHidden/>
              </w:rPr>
              <w:t>24</w:t>
            </w:r>
            <w:r>
              <w:rPr>
                <w:noProof/>
                <w:webHidden/>
              </w:rPr>
              <w:fldChar w:fldCharType="end"/>
            </w:r>
          </w:hyperlink>
        </w:p>
        <w:p w14:paraId="7D278109" w14:textId="4D30A0F2" w:rsidR="000D28C1" w:rsidRDefault="000D28C1">
          <w:pPr>
            <w:pStyle w:val="TDC2"/>
            <w:tabs>
              <w:tab w:val="left" w:pos="880"/>
              <w:tab w:val="right" w:leader="dot" w:pos="8828"/>
            </w:tabs>
            <w:rPr>
              <w:rFonts w:eastAsiaTheme="minorEastAsia"/>
              <w:noProof/>
              <w:lang w:eastAsia="es-CO"/>
            </w:rPr>
          </w:pPr>
          <w:hyperlink w:anchor="_Toc42248236" w:history="1">
            <w:r w:rsidRPr="00EB09DA">
              <w:rPr>
                <w:rStyle w:val="Hipervnculo"/>
                <w:rFonts w:ascii="Arial" w:hAnsi="Arial" w:cs="Arial"/>
                <w:b/>
                <w:noProof/>
              </w:rPr>
              <w:t>6.4</w:t>
            </w:r>
            <w:r>
              <w:rPr>
                <w:rFonts w:eastAsiaTheme="minorEastAsia"/>
                <w:noProof/>
                <w:lang w:eastAsia="es-CO"/>
              </w:rPr>
              <w:tab/>
            </w:r>
            <w:r w:rsidRPr="00EB09DA">
              <w:rPr>
                <w:rStyle w:val="Hipervnculo"/>
                <w:rFonts w:ascii="Arial" w:hAnsi="Arial" w:cs="Arial"/>
                <w:b/>
                <w:noProof/>
              </w:rPr>
              <w:t>DOCUMENTOS PARA CONSTRUCCIÓN</w:t>
            </w:r>
            <w:r>
              <w:rPr>
                <w:noProof/>
                <w:webHidden/>
              </w:rPr>
              <w:tab/>
            </w:r>
            <w:r>
              <w:rPr>
                <w:noProof/>
                <w:webHidden/>
              </w:rPr>
              <w:fldChar w:fldCharType="begin"/>
            </w:r>
            <w:r>
              <w:rPr>
                <w:noProof/>
                <w:webHidden/>
              </w:rPr>
              <w:instrText xml:space="preserve"> PAGEREF _Toc42248236 \h </w:instrText>
            </w:r>
            <w:r>
              <w:rPr>
                <w:noProof/>
                <w:webHidden/>
              </w:rPr>
            </w:r>
            <w:r>
              <w:rPr>
                <w:noProof/>
                <w:webHidden/>
              </w:rPr>
              <w:fldChar w:fldCharType="separate"/>
            </w:r>
            <w:r w:rsidR="0046193E">
              <w:rPr>
                <w:noProof/>
                <w:webHidden/>
              </w:rPr>
              <w:t>25</w:t>
            </w:r>
            <w:r>
              <w:rPr>
                <w:noProof/>
                <w:webHidden/>
              </w:rPr>
              <w:fldChar w:fldCharType="end"/>
            </w:r>
          </w:hyperlink>
        </w:p>
        <w:p w14:paraId="6F8E43F5" w14:textId="2909F65D" w:rsidR="000D28C1" w:rsidRDefault="000D28C1">
          <w:pPr>
            <w:pStyle w:val="TDC1"/>
            <w:tabs>
              <w:tab w:val="left" w:pos="440"/>
              <w:tab w:val="right" w:leader="dot" w:pos="8828"/>
            </w:tabs>
            <w:rPr>
              <w:rFonts w:eastAsiaTheme="minorEastAsia"/>
              <w:noProof/>
              <w:lang w:eastAsia="es-CO"/>
            </w:rPr>
          </w:pPr>
          <w:hyperlink w:anchor="_Toc42248237" w:history="1">
            <w:r w:rsidRPr="00EB09DA">
              <w:rPr>
                <w:rStyle w:val="Hipervnculo"/>
                <w:rFonts w:ascii="Arial" w:hAnsi="Arial" w:cs="Arial"/>
                <w:b/>
                <w:noProof/>
              </w:rPr>
              <w:t>7</w:t>
            </w:r>
            <w:r>
              <w:rPr>
                <w:rFonts w:eastAsiaTheme="minorEastAsia"/>
                <w:noProof/>
                <w:lang w:eastAsia="es-CO"/>
              </w:rPr>
              <w:tab/>
            </w:r>
            <w:r w:rsidRPr="00EB09DA">
              <w:rPr>
                <w:rStyle w:val="Hipervnculo"/>
                <w:rFonts w:ascii="Arial" w:hAnsi="Arial" w:cs="Arial"/>
                <w:b/>
                <w:noProof/>
              </w:rPr>
              <w:t>INFORMACION REQUERIDA PARA LOS DISEÑOS</w:t>
            </w:r>
            <w:r>
              <w:rPr>
                <w:noProof/>
                <w:webHidden/>
              </w:rPr>
              <w:tab/>
            </w:r>
            <w:r>
              <w:rPr>
                <w:noProof/>
                <w:webHidden/>
              </w:rPr>
              <w:fldChar w:fldCharType="begin"/>
            </w:r>
            <w:r>
              <w:rPr>
                <w:noProof/>
                <w:webHidden/>
              </w:rPr>
              <w:instrText xml:space="preserve"> PAGEREF _Toc42248237 \h </w:instrText>
            </w:r>
            <w:r>
              <w:rPr>
                <w:noProof/>
                <w:webHidden/>
              </w:rPr>
            </w:r>
            <w:r>
              <w:rPr>
                <w:noProof/>
                <w:webHidden/>
              </w:rPr>
              <w:fldChar w:fldCharType="separate"/>
            </w:r>
            <w:r w:rsidR="0046193E">
              <w:rPr>
                <w:noProof/>
                <w:webHidden/>
              </w:rPr>
              <w:t>25</w:t>
            </w:r>
            <w:r>
              <w:rPr>
                <w:noProof/>
                <w:webHidden/>
              </w:rPr>
              <w:fldChar w:fldCharType="end"/>
            </w:r>
          </w:hyperlink>
        </w:p>
        <w:p w14:paraId="3FD1FA6D" w14:textId="07630220" w:rsidR="000D28C1" w:rsidRDefault="000D28C1">
          <w:pPr>
            <w:pStyle w:val="TDC1"/>
            <w:tabs>
              <w:tab w:val="left" w:pos="440"/>
              <w:tab w:val="right" w:leader="dot" w:pos="8828"/>
            </w:tabs>
            <w:rPr>
              <w:rFonts w:eastAsiaTheme="minorEastAsia"/>
              <w:noProof/>
              <w:lang w:eastAsia="es-CO"/>
            </w:rPr>
          </w:pPr>
          <w:hyperlink w:anchor="_Toc42248238" w:history="1">
            <w:r w:rsidRPr="00EB09DA">
              <w:rPr>
                <w:rStyle w:val="Hipervnculo"/>
                <w:rFonts w:ascii="Arial" w:hAnsi="Arial" w:cs="Arial"/>
                <w:b/>
                <w:noProof/>
              </w:rPr>
              <w:t>8</w:t>
            </w:r>
            <w:r>
              <w:rPr>
                <w:rFonts w:eastAsiaTheme="minorEastAsia"/>
                <w:noProof/>
                <w:lang w:eastAsia="es-CO"/>
              </w:rPr>
              <w:tab/>
            </w:r>
            <w:r w:rsidRPr="00EB09DA">
              <w:rPr>
                <w:rStyle w:val="Hipervnculo"/>
                <w:rFonts w:ascii="Arial" w:hAnsi="Arial" w:cs="Arial"/>
                <w:b/>
                <w:noProof/>
              </w:rPr>
              <w:t>CONDICIONES DE LA OFERTA</w:t>
            </w:r>
            <w:r>
              <w:rPr>
                <w:noProof/>
                <w:webHidden/>
              </w:rPr>
              <w:tab/>
            </w:r>
            <w:r>
              <w:rPr>
                <w:noProof/>
                <w:webHidden/>
              </w:rPr>
              <w:fldChar w:fldCharType="begin"/>
            </w:r>
            <w:r>
              <w:rPr>
                <w:noProof/>
                <w:webHidden/>
              </w:rPr>
              <w:instrText xml:space="preserve"> PAGEREF _Toc42248238 \h </w:instrText>
            </w:r>
            <w:r>
              <w:rPr>
                <w:noProof/>
                <w:webHidden/>
              </w:rPr>
            </w:r>
            <w:r>
              <w:rPr>
                <w:noProof/>
                <w:webHidden/>
              </w:rPr>
              <w:fldChar w:fldCharType="separate"/>
            </w:r>
            <w:r w:rsidR="0046193E">
              <w:rPr>
                <w:noProof/>
                <w:webHidden/>
              </w:rPr>
              <w:t>25</w:t>
            </w:r>
            <w:r>
              <w:rPr>
                <w:noProof/>
                <w:webHidden/>
              </w:rPr>
              <w:fldChar w:fldCharType="end"/>
            </w:r>
          </w:hyperlink>
        </w:p>
        <w:p w14:paraId="7580FB24" w14:textId="6C59EDAB" w:rsidR="000D28C1" w:rsidRDefault="000D28C1">
          <w:pPr>
            <w:pStyle w:val="TDC1"/>
            <w:tabs>
              <w:tab w:val="left" w:pos="440"/>
              <w:tab w:val="right" w:leader="dot" w:pos="8828"/>
            </w:tabs>
            <w:rPr>
              <w:rFonts w:eastAsiaTheme="minorEastAsia"/>
              <w:noProof/>
              <w:lang w:eastAsia="es-CO"/>
            </w:rPr>
          </w:pPr>
          <w:hyperlink w:anchor="_Toc42248239" w:history="1">
            <w:r w:rsidRPr="00EB09DA">
              <w:rPr>
                <w:rStyle w:val="Hipervnculo"/>
                <w:rFonts w:ascii="Arial" w:hAnsi="Arial" w:cs="Arial"/>
                <w:b/>
                <w:noProof/>
              </w:rPr>
              <w:t>9</w:t>
            </w:r>
            <w:r>
              <w:rPr>
                <w:rFonts w:eastAsiaTheme="minorEastAsia"/>
                <w:noProof/>
                <w:lang w:eastAsia="es-CO"/>
              </w:rPr>
              <w:tab/>
            </w:r>
            <w:r w:rsidRPr="00EB09DA">
              <w:rPr>
                <w:rStyle w:val="Hipervnculo"/>
                <w:rFonts w:ascii="Arial" w:hAnsi="Arial" w:cs="Arial"/>
                <w:b/>
                <w:noProof/>
              </w:rPr>
              <w:t>VALOR DE LA OFERTA</w:t>
            </w:r>
            <w:r>
              <w:rPr>
                <w:noProof/>
                <w:webHidden/>
              </w:rPr>
              <w:tab/>
            </w:r>
            <w:r>
              <w:rPr>
                <w:noProof/>
                <w:webHidden/>
              </w:rPr>
              <w:fldChar w:fldCharType="begin"/>
            </w:r>
            <w:r>
              <w:rPr>
                <w:noProof/>
                <w:webHidden/>
              </w:rPr>
              <w:instrText xml:space="preserve"> PAGEREF _Toc42248239 \h </w:instrText>
            </w:r>
            <w:r>
              <w:rPr>
                <w:noProof/>
                <w:webHidden/>
              </w:rPr>
            </w:r>
            <w:r>
              <w:rPr>
                <w:noProof/>
                <w:webHidden/>
              </w:rPr>
              <w:fldChar w:fldCharType="separate"/>
            </w:r>
            <w:r w:rsidR="0046193E">
              <w:rPr>
                <w:noProof/>
                <w:webHidden/>
              </w:rPr>
              <w:t>26</w:t>
            </w:r>
            <w:r>
              <w:rPr>
                <w:noProof/>
                <w:webHidden/>
              </w:rPr>
              <w:fldChar w:fldCharType="end"/>
            </w:r>
          </w:hyperlink>
        </w:p>
        <w:p w14:paraId="702F8238" w14:textId="7953A67D" w:rsidR="000D28C1" w:rsidRDefault="000D28C1">
          <w:pPr>
            <w:pStyle w:val="TDC1"/>
            <w:tabs>
              <w:tab w:val="left" w:pos="660"/>
              <w:tab w:val="right" w:leader="dot" w:pos="8828"/>
            </w:tabs>
            <w:rPr>
              <w:rFonts w:eastAsiaTheme="minorEastAsia"/>
              <w:noProof/>
              <w:lang w:eastAsia="es-CO"/>
            </w:rPr>
          </w:pPr>
          <w:hyperlink w:anchor="_Toc42248240" w:history="1">
            <w:r w:rsidRPr="00EB09DA">
              <w:rPr>
                <w:rStyle w:val="Hipervnculo"/>
                <w:rFonts w:ascii="Arial" w:hAnsi="Arial" w:cs="Arial"/>
                <w:b/>
                <w:noProof/>
              </w:rPr>
              <w:t>10</w:t>
            </w:r>
            <w:r>
              <w:rPr>
                <w:rFonts w:eastAsiaTheme="minorEastAsia"/>
                <w:noProof/>
                <w:lang w:eastAsia="es-CO"/>
              </w:rPr>
              <w:tab/>
            </w:r>
            <w:r w:rsidRPr="00EB09DA">
              <w:rPr>
                <w:rStyle w:val="Hipervnculo"/>
                <w:rFonts w:ascii="Arial" w:hAnsi="Arial" w:cs="Arial"/>
                <w:b/>
                <w:noProof/>
              </w:rPr>
              <w:t>FORMA DE PAGO</w:t>
            </w:r>
            <w:r>
              <w:rPr>
                <w:noProof/>
                <w:webHidden/>
              </w:rPr>
              <w:tab/>
            </w:r>
            <w:r>
              <w:rPr>
                <w:noProof/>
                <w:webHidden/>
              </w:rPr>
              <w:fldChar w:fldCharType="begin"/>
            </w:r>
            <w:r>
              <w:rPr>
                <w:noProof/>
                <w:webHidden/>
              </w:rPr>
              <w:instrText xml:space="preserve"> PAGEREF _Toc42248240 \h </w:instrText>
            </w:r>
            <w:r>
              <w:rPr>
                <w:noProof/>
                <w:webHidden/>
              </w:rPr>
            </w:r>
            <w:r>
              <w:rPr>
                <w:noProof/>
                <w:webHidden/>
              </w:rPr>
              <w:fldChar w:fldCharType="separate"/>
            </w:r>
            <w:r w:rsidR="0046193E">
              <w:rPr>
                <w:noProof/>
                <w:webHidden/>
              </w:rPr>
              <w:t>26</w:t>
            </w:r>
            <w:r>
              <w:rPr>
                <w:noProof/>
                <w:webHidden/>
              </w:rPr>
              <w:fldChar w:fldCharType="end"/>
            </w:r>
          </w:hyperlink>
        </w:p>
        <w:p w14:paraId="69A39F25" w14:textId="07F0D1A6" w:rsidR="000D28C1" w:rsidRDefault="000D28C1">
          <w:pPr>
            <w:pStyle w:val="TDC1"/>
            <w:tabs>
              <w:tab w:val="left" w:pos="660"/>
              <w:tab w:val="right" w:leader="dot" w:pos="8828"/>
            </w:tabs>
            <w:rPr>
              <w:rFonts w:eastAsiaTheme="minorEastAsia"/>
              <w:noProof/>
              <w:lang w:eastAsia="es-CO"/>
            </w:rPr>
          </w:pPr>
          <w:hyperlink w:anchor="_Toc42248241" w:history="1">
            <w:r w:rsidRPr="00EB09DA">
              <w:rPr>
                <w:rStyle w:val="Hipervnculo"/>
                <w:rFonts w:ascii="Arial" w:hAnsi="Arial" w:cs="Arial"/>
                <w:b/>
                <w:noProof/>
              </w:rPr>
              <w:t>11</w:t>
            </w:r>
            <w:r>
              <w:rPr>
                <w:rFonts w:eastAsiaTheme="minorEastAsia"/>
                <w:noProof/>
                <w:lang w:eastAsia="es-CO"/>
              </w:rPr>
              <w:tab/>
            </w:r>
            <w:r w:rsidRPr="00EB09DA">
              <w:rPr>
                <w:rStyle w:val="Hipervnculo"/>
                <w:rFonts w:ascii="Arial" w:hAnsi="Arial" w:cs="Arial"/>
                <w:b/>
                <w:noProof/>
              </w:rPr>
              <w:t>TIEMPO DE ENTREGA</w:t>
            </w:r>
            <w:r>
              <w:rPr>
                <w:noProof/>
                <w:webHidden/>
              </w:rPr>
              <w:tab/>
            </w:r>
            <w:r>
              <w:rPr>
                <w:noProof/>
                <w:webHidden/>
              </w:rPr>
              <w:fldChar w:fldCharType="begin"/>
            </w:r>
            <w:r>
              <w:rPr>
                <w:noProof/>
                <w:webHidden/>
              </w:rPr>
              <w:instrText xml:space="preserve"> PAGEREF _Toc42248241 \h </w:instrText>
            </w:r>
            <w:r>
              <w:rPr>
                <w:noProof/>
                <w:webHidden/>
              </w:rPr>
            </w:r>
            <w:r>
              <w:rPr>
                <w:noProof/>
                <w:webHidden/>
              </w:rPr>
              <w:fldChar w:fldCharType="separate"/>
            </w:r>
            <w:r w:rsidR="0046193E">
              <w:rPr>
                <w:noProof/>
                <w:webHidden/>
              </w:rPr>
              <w:t>27</w:t>
            </w:r>
            <w:r>
              <w:rPr>
                <w:noProof/>
                <w:webHidden/>
              </w:rPr>
              <w:fldChar w:fldCharType="end"/>
            </w:r>
          </w:hyperlink>
        </w:p>
        <w:p w14:paraId="451D3192" w14:textId="7FCAF86C" w:rsidR="000D28C1" w:rsidRDefault="000D28C1">
          <w:pPr>
            <w:pStyle w:val="TDC1"/>
            <w:tabs>
              <w:tab w:val="left" w:pos="660"/>
              <w:tab w:val="right" w:leader="dot" w:pos="8828"/>
            </w:tabs>
            <w:rPr>
              <w:rFonts w:eastAsiaTheme="minorEastAsia"/>
              <w:noProof/>
              <w:lang w:eastAsia="es-CO"/>
            </w:rPr>
          </w:pPr>
          <w:hyperlink w:anchor="_Toc42248242" w:history="1">
            <w:r w:rsidRPr="00EB09DA">
              <w:rPr>
                <w:rStyle w:val="Hipervnculo"/>
                <w:rFonts w:ascii="Arial" w:hAnsi="Arial" w:cs="Arial"/>
                <w:b/>
                <w:noProof/>
              </w:rPr>
              <w:t>12</w:t>
            </w:r>
            <w:r>
              <w:rPr>
                <w:rFonts w:eastAsiaTheme="minorEastAsia"/>
                <w:noProof/>
                <w:lang w:eastAsia="es-CO"/>
              </w:rPr>
              <w:tab/>
            </w:r>
            <w:r w:rsidRPr="00EB09DA">
              <w:rPr>
                <w:rStyle w:val="Hipervnculo"/>
                <w:rFonts w:ascii="Arial" w:hAnsi="Arial" w:cs="Arial"/>
                <w:b/>
                <w:noProof/>
              </w:rPr>
              <w:t>ACEPTACIÓN DE LA PROPUESTA</w:t>
            </w:r>
            <w:r>
              <w:rPr>
                <w:noProof/>
                <w:webHidden/>
              </w:rPr>
              <w:tab/>
            </w:r>
            <w:r>
              <w:rPr>
                <w:noProof/>
                <w:webHidden/>
              </w:rPr>
              <w:fldChar w:fldCharType="begin"/>
            </w:r>
            <w:r>
              <w:rPr>
                <w:noProof/>
                <w:webHidden/>
              </w:rPr>
              <w:instrText xml:space="preserve"> PAGEREF _Toc42248242 \h </w:instrText>
            </w:r>
            <w:r>
              <w:rPr>
                <w:noProof/>
                <w:webHidden/>
              </w:rPr>
            </w:r>
            <w:r>
              <w:rPr>
                <w:noProof/>
                <w:webHidden/>
              </w:rPr>
              <w:fldChar w:fldCharType="separate"/>
            </w:r>
            <w:r w:rsidR="0046193E">
              <w:rPr>
                <w:noProof/>
                <w:webHidden/>
              </w:rPr>
              <w:t>27</w:t>
            </w:r>
            <w:r>
              <w:rPr>
                <w:noProof/>
                <w:webHidden/>
              </w:rPr>
              <w:fldChar w:fldCharType="end"/>
            </w:r>
          </w:hyperlink>
        </w:p>
        <w:p w14:paraId="0C0393CC" w14:textId="7F68D967" w:rsidR="000D28C1" w:rsidRDefault="000D28C1">
          <w:pPr>
            <w:pStyle w:val="TDC1"/>
            <w:tabs>
              <w:tab w:val="left" w:pos="660"/>
              <w:tab w:val="right" w:leader="dot" w:pos="8828"/>
            </w:tabs>
            <w:rPr>
              <w:rFonts w:eastAsiaTheme="minorEastAsia"/>
              <w:noProof/>
              <w:lang w:eastAsia="es-CO"/>
            </w:rPr>
          </w:pPr>
          <w:hyperlink w:anchor="_Toc42248243" w:history="1">
            <w:r w:rsidRPr="00EB09DA">
              <w:rPr>
                <w:rStyle w:val="Hipervnculo"/>
                <w:rFonts w:ascii="Arial" w:hAnsi="Arial" w:cs="Arial"/>
                <w:b/>
                <w:noProof/>
              </w:rPr>
              <w:t>13</w:t>
            </w:r>
            <w:r>
              <w:rPr>
                <w:rFonts w:eastAsiaTheme="minorEastAsia"/>
                <w:noProof/>
                <w:lang w:eastAsia="es-CO"/>
              </w:rPr>
              <w:tab/>
            </w:r>
            <w:r w:rsidRPr="00EB09DA">
              <w:rPr>
                <w:rStyle w:val="Hipervnculo"/>
                <w:rFonts w:ascii="Arial" w:hAnsi="Arial" w:cs="Arial"/>
                <w:b/>
                <w:noProof/>
              </w:rPr>
              <w:t>SUGERENCIAS, QUEJAS Y RECLAMOS</w:t>
            </w:r>
            <w:r>
              <w:rPr>
                <w:noProof/>
                <w:webHidden/>
              </w:rPr>
              <w:tab/>
            </w:r>
            <w:r>
              <w:rPr>
                <w:noProof/>
                <w:webHidden/>
              </w:rPr>
              <w:fldChar w:fldCharType="begin"/>
            </w:r>
            <w:r>
              <w:rPr>
                <w:noProof/>
                <w:webHidden/>
              </w:rPr>
              <w:instrText xml:space="preserve"> PAGEREF _Toc42248243 \h </w:instrText>
            </w:r>
            <w:r>
              <w:rPr>
                <w:noProof/>
                <w:webHidden/>
              </w:rPr>
            </w:r>
            <w:r>
              <w:rPr>
                <w:noProof/>
                <w:webHidden/>
              </w:rPr>
              <w:fldChar w:fldCharType="separate"/>
            </w:r>
            <w:r w:rsidR="0046193E">
              <w:rPr>
                <w:noProof/>
                <w:webHidden/>
              </w:rPr>
              <w:t>28</w:t>
            </w:r>
            <w:r>
              <w:rPr>
                <w:noProof/>
                <w:webHidden/>
              </w:rPr>
              <w:fldChar w:fldCharType="end"/>
            </w:r>
          </w:hyperlink>
        </w:p>
        <w:p w14:paraId="00499FDA" w14:textId="03669183" w:rsidR="000D28C1" w:rsidRDefault="000D28C1">
          <w:pPr>
            <w:pStyle w:val="TDC1"/>
            <w:tabs>
              <w:tab w:val="left" w:pos="660"/>
              <w:tab w:val="right" w:leader="dot" w:pos="8828"/>
            </w:tabs>
            <w:rPr>
              <w:rFonts w:eastAsiaTheme="minorEastAsia"/>
              <w:noProof/>
              <w:lang w:eastAsia="es-CO"/>
            </w:rPr>
          </w:pPr>
          <w:hyperlink w:anchor="_Toc42248244" w:history="1">
            <w:r w:rsidRPr="00EB09DA">
              <w:rPr>
                <w:rStyle w:val="Hipervnculo"/>
                <w:rFonts w:ascii="Arial" w:hAnsi="Arial" w:cs="Arial"/>
                <w:b/>
                <w:noProof/>
              </w:rPr>
              <w:t>14</w:t>
            </w:r>
            <w:r>
              <w:rPr>
                <w:rFonts w:eastAsiaTheme="minorEastAsia"/>
                <w:noProof/>
                <w:lang w:eastAsia="es-CO"/>
              </w:rPr>
              <w:tab/>
            </w:r>
            <w:r w:rsidRPr="00EB09DA">
              <w:rPr>
                <w:rStyle w:val="Hipervnculo"/>
                <w:rFonts w:ascii="Arial" w:hAnsi="Arial" w:cs="Arial"/>
                <w:b/>
                <w:noProof/>
              </w:rPr>
              <w:t>VALIDEZ DE LA OFERTA</w:t>
            </w:r>
            <w:r>
              <w:rPr>
                <w:noProof/>
                <w:webHidden/>
              </w:rPr>
              <w:tab/>
            </w:r>
            <w:r>
              <w:rPr>
                <w:noProof/>
                <w:webHidden/>
              </w:rPr>
              <w:fldChar w:fldCharType="begin"/>
            </w:r>
            <w:r>
              <w:rPr>
                <w:noProof/>
                <w:webHidden/>
              </w:rPr>
              <w:instrText xml:space="preserve"> PAGEREF _Toc42248244 \h </w:instrText>
            </w:r>
            <w:r>
              <w:rPr>
                <w:noProof/>
                <w:webHidden/>
              </w:rPr>
            </w:r>
            <w:r>
              <w:rPr>
                <w:noProof/>
                <w:webHidden/>
              </w:rPr>
              <w:fldChar w:fldCharType="separate"/>
            </w:r>
            <w:r w:rsidR="0046193E">
              <w:rPr>
                <w:noProof/>
                <w:webHidden/>
              </w:rPr>
              <w:t>28</w:t>
            </w:r>
            <w:r>
              <w:rPr>
                <w:noProof/>
                <w:webHidden/>
              </w:rPr>
              <w:fldChar w:fldCharType="end"/>
            </w:r>
          </w:hyperlink>
        </w:p>
        <w:p w14:paraId="065CBAC3" w14:textId="23861E27" w:rsidR="00DD2705" w:rsidRPr="008E39B8" w:rsidRDefault="00DD2705">
          <w:r w:rsidRPr="008E39B8">
            <w:rPr>
              <w:rFonts w:ascii="Arial" w:hAnsi="Arial" w:cs="Arial"/>
              <w:bCs/>
              <w:sz w:val="20"/>
            </w:rPr>
            <w:fldChar w:fldCharType="end"/>
          </w:r>
        </w:p>
      </w:sdtContent>
    </w:sdt>
    <w:p w14:paraId="65D189D0"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2248217"/>
      <w:r w:rsidRPr="008E39B8">
        <w:rPr>
          <w:rFonts w:ascii="Arial" w:hAnsi="Arial" w:cs="Arial"/>
          <w:b/>
          <w:sz w:val="24"/>
          <w:szCs w:val="24"/>
        </w:rPr>
        <w:lastRenderedPageBreak/>
        <w:t>CONDICIONES DE ENTRADA PARA LA OFERTA</w:t>
      </w:r>
      <w:bookmarkEnd w:id="0"/>
    </w:p>
    <w:p w14:paraId="32A0CF7F" w14:textId="77777777" w:rsidR="00D3725A" w:rsidRPr="008E39B8" w:rsidRDefault="00D3725A" w:rsidP="00AD1651">
      <w:pPr>
        <w:pStyle w:val="Sinespaciado"/>
        <w:jc w:val="both"/>
        <w:rPr>
          <w:rFonts w:ascii="Arial" w:hAnsi="Arial" w:cs="Arial"/>
          <w:b/>
          <w:sz w:val="24"/>
          <w:szCs w:val="24"/>
        </w:rPr>
      </w:pPr>
    </w:p>
    <w:p w14:paraId="5E451A4B"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1C0EA350"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E540CD">
        <w:rPr>
          <w:rFonts w:ascii="Arial" w:hAnsi="Arial" w:cs="Arial"/>
          <w:sz w:val="24"/>
          <w:szCs w:val="24"/>
        </w:rPr>
        <w:t>Oficinas</w:t>
      </w:r>
      <w:r w:rsidRPr="00C84EFB">
        <w:rPr>
          <w:rFonts w:ascii="Arial" w:hAnsi="Arial" w:cs="Arial"/>
          <w:sz w:val="24"/>
          <w:szCs w:val="24"/>
        </w:rPr>
        <w:fldChar w:fldCharType="end"/>
      </w:r>
    </w:p>
    <w:p w14:paraId="789BF566"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E540CD">
        <w:rPr>
          <w:rFonts w:ascii="Arial" w:hAnsi="Arial" w:cs="Arial"/>
          <w:noProof/>
          <w:sz w:val="24"/>
          <w:szCs w:val="24"/>
        </w:rPr>
        <w:t>Bogotá</w:t>
      </w:r>
      <w:r w:rsidRPr="00C84EFB">
        <w:rPr>
          <w:rFonts w:ascii="Arial" w:hAnsi="Arial" w:cs="Arial"/>
          <w:noProof/>
          <w:sz w:val="24"/>
          <w:szCs w:val="24"/>
        </w:rPr>
        <w:fldChar w:fldCharType="end"/>
      </w:r>
    </w:p>
    <w:p w14:paraId="122232E2"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E540CD">
        <w:rPr>
          <w:rFonts w:ascii="Arial" w:hAnsi="Arial" w:cs="Arial"/>
          <w:noProof/>
          <w:sz w:val="24"/>
          <w:szCs w:val="24"/>
        </w:rPr>
        <w:t>29595.11</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4506C013"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E540CD">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2F0366AE"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E540CD">
        <w:rPr>
          <w:rFonts w:ascii="Arial" w:hAnsi="Arial" w:cs="Arial"/>
          <w:sz w:val="24"/>
          <w:szCs w:val="24"/>
        </w:rPr>
        <w:t>Si</w:t>
      </w:r>
      <w:r w:rsidRPr="00C84EFB">
        <w:rPr>
          <w:rFonts w:ascii="Arial" w:hAnsi="Arial" w:cs="Arial"/>
          <w:sz w:val="24"/>
          <w:szCs w:val="24"/>
        </w:rPr>
        <w:fldChar w:fldCharType="end"/>
      </w:r>
    </w:p>
    <w:p w14:paraId="3086E985" w14:textId="77777777" w:rsidR="00843763" w:rsidRPr="00C84EFB" w:rsidRDefault="00843763" w:rsidP="003F06E6">
      <w:pPr>
        <w:spacing w:after="0" w:line="240" w:lineRule="auto"/>
        <w:rPr>
          <w:rFonts w:ascii="Arial" w:hAnsi="Arial" w:cs="Arial"/>
          <w:sz w:val="24"/>
          <w:szCs w:val="24"/>
        </w:rPr>
      </w:pPr>
    </w:p>
    <w:p w14:paraId="42B951A8" w14:textId="09FA9B6F"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6E29BA4D" w14:textId="51DD1907" w:rsidR="00E540CD" w:rsidRDefault="00E540CD" w:rsidP="00FC4E8C">
      <w:pPr>
        <w:autoSpaceDE w:val="0"/>
        <w:autoSpaceDN w:val="0"/>
        <w:adjustRightInd w:val="0"/>
        <w:spacing w:after="0" w:line="240" w:lineRule="auto"/>
        <w:jc w:val="both"/>
        <w:rPr>
          <w:rFonts w:ascii="Arial" w:hAnsi="Arial" w:cs="Arial"/>
          <w:sz w:val="24"/>
          <w:szCs w:val="24"/>
        </w:rPr>
      </w:pPr>
    </w:p>
    <w:p w14:paraId="2A160187" w14:textId="3CEA6D02" w:rsidR="00E540CD" w:rsidRDefault="00E540CD" w:rsidP="00E540CD">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50685DC6" wp14:editId="317DA9DE">
            <wp:extent cx="5612130" cy="4239260"/>
            <wp:effectExtent l="0" t="0" r="762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4239260"/>
                    </a:xfrm>
                    <a:prstGeom prst="rect">
                      <a:avLst/>
                    </a:prstGeom>
                  </pic:spPr>
                </pic:pic>
              </a:graphicData>
            </a:graphic>
          </wp:inline>
        </w:drawing>
      </w:r>
    </w:p>
    <w:p w14:paraId="0864CAE2" w14:textId="3F2713CC" w:rsidR="00E540CD" w:rsidRDefault="00E540CD" w:rsidP="00E540CD">
      <w:pPr>
        <w:autoSpaceDE w:val="0"/>
        <w:autoSpaceDN w:val="0"/>
        <w:adjustRightInd w:val="0"/>
        <w:spacing w:after="0" w:line="240" w:lineRule="auto"/>
        <w:jc w:val="center"/>
        <w:rPr>
          <w:rFonts w:ascii="Arial" w:hAnsi="Arial" w:cs="Arial"/>
          <w:sz w:val="24"/>
          <w:szCs w:val="24"/>
        </w:rPr>
      </w:pPr>
    </w:p>
    <w:p w14:paraId="592F411D" w14:textId="14910B7F" w:rsidR="00E540CD" w:rsidRDefault="00E540CD" w:rsidP="00E540CD">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63A08A3E" wp14:editId="429CCDD4">
            <wp:extent cx="5612130" cy="4202430"/>
            <wp:effectExtent l="0" t="0" r="762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4202430"/>
                    </a:xfrm>
                    <a:prstGeom prst="rect">
                      <a:avLst/>
                    </a:prstGeom>
                  </pic:spPr>
                </pic:pic>
              </a:graphicData>
            </a:graphic>
          </wp:inline>
        </w:drawing>
      </w:r>
    </w:p>
    <w:p w14:paraId="1B72B392" w14:textId="1D24BF31" w:rsidR="00E540CD" w:rsidRDefault="00E540CD" w:rsidP="00E540CD">
      <w:pPr>
        <w:autoSpaceDE w:val="0"/>
        <w:autoSpaceDN w:val="0"/>
        <w:adjustRightInd w:val="0"/>
        <w:spacing w:after="0" w:line="240" w:lineRule="auto"/>
        <w:jc w:val="center"/>
        <w:rPr>
          <w:rFonts w:ascii="Arial" w:hAnsi="Arial" w:cs="Arial"/>
          <w:sz w:val="24"/>
          <w:szCs w:val="24"/>
        </w:rPr>
      </w:pPr>
    </w:p>
    <w:p w14:paraId="25C77339" w14:textId="30772C02" w:rsidR="00E540CD" w:rsidRDefault="00E540CD" w:rsidP="00E540CD">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61FEE777" wp14:editId="602C4AE9">
            <wp:extent cx="5612130" cy="6490335"/>
            <wp:effectExtent l="0" t="0" r="7620" b="571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6490335"/>
                    </a:xfrm>
                    <a:prstGeom prst="rect">
                      <a:avLst/>
                    </a:prstGeom>
                  </pic:spPr>
                </pic:pic>
              </a:graphicData>
            </a:graphic>
          </wp:inline>
        </w:drawing>
      </w:r>
      <w:r>
        <w:rPr>
          <w:noProof/>
        </w:rPr>
        <w:lastRenderedPageBreak/>
        <w:drawing>
          <wp:inline distT="0" distB="0" distL="0" distR="0" wp14:anchorId="2E4D7C87" wp14:editId="37EE8481">
            <wp:extent cx="5612130" cy="6073775"/>
            <wp:effectExtent l="0" t="0" r="7620" b="317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6073775"/>
                    </a:xfrm>
                    <a:prstGeom prst="rect">
                      <a:avLst/>
                    </a:prstGeom>
                  </pic:spPr>
                </pic:pic>
              </a:graphicData>
            </a:graphic>
          </wp:inline>
        </w:drawing>
      </w:r>
    </w:p>
    <w:p w14:paraId="66E0197F" w14:textId="3E3F15FF" w:rsidR="00902FDC" w:rsidRDefault="00902FDC" w:rsidP="00E540CD">
      <w:pPr>
        <w:autoSpaceDE w:val="0"/>
        <w:autoSpaceDN w:val="0"/>
        <w:adjustRightInd w:val="0"/>
        <w:spacing w:after="0" w:line="240" w:lineRule="auto"/>
        <w:jc w:val="center"/>
        <w:rPr>
          <w:rFonts w:ascii="Arial" w:hAnsi="Arial" w:cs="Arial"/>
          <w:sz w:val="24"/>
          <w:szCs w:val="24"/>
        </w:rPr>
      </w:pPr>
    </w:p>
    <w:p w14:paraId="153BB0F4" w14:textId="030FA2F9" w:rsidR="00902FDC" w:rsidRDefault="00902FDC" w:rsidP="00E540CD">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46371550" wp14:editId="13CB8DE7">
            <wp:extent cx="5612130" cy="3606800"/>
            <wp:effectExtent l="0" t="0" r="762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3606800"/>
                    </a:xfrm>
                    <a:prstGeom prst="rect">
                      <a:avLst/>
                    </a:prstGeom>
                  </pic:spPr>
                </pic:pic>
              </a:graphicData>
            </a:graphic>
          </wp:inline>
        </w:drawing>
      </w:r>
    </w:p>
    <w:p w14:paraId="09EBEBF3" w14:textId="77777777" w:rsidR="00902FDC" w:rsidRDefault="00902FDC" w:rsidP="00E540CD">
      <w:pPr>
        <w:autoSpaceDE w:val="0"/>
        <w:autoSpaceDN w:val="0"/>
        <w:adjustRightInd w:val="0"/>
        <w:spacing w:after="0" w:line="240" w:lineRule="auto"/>
        <w:jc w:val="center"/>
        <w:rPr>
          <w:rFonts w:ascii="Arial" w:hAnsi="Arial" w:cs="Arial"/>
          <w:sz w:val="24"/>
          <w:szCs w:val="24"/>
        </w:rPr>
      </w:pPr>
    </w:p>
    <w:p w14:paraId="25BA1413" w14:textId="3128F49E" w:rsidR="00CF0A31" w:rsidRDefault="00CF0A31" w:rsidP="00E540CD">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00E6B5DE" wp14:editId="65399DA7">
            <wp:extent cx="5612130" cy="3591560"/>
            <wp:effectExtent l="0" t="0" r="7620" b="889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3591560"/>
                    </a:xfrm>
                    <a:prstGeom prst="rect">
                      <a:avLst/>
                    </a:prstGeom>
                  </pic:spPr>
                </pic:pic>
              </a:graphicData>
            </a:graphic>
          </wp:inline>
        </w:drawing>
      </w:r>
    </w:p>
    <w:p w14:paraId="0B3D1C08" w14:textId="663F5E97" w:rsidR="00CF0A31" w:rsidRDefault="00CF0A31" w:rsidP="00E540CD">
      <w:pPr>
        <w:autoSpaceDE w:val="0"/>
        <w:autoSpaceDN w:val="0"/>
        <w:adjustRightInd w:val="0"/>
        <w:spacing w:after="0" w:line="240" w:lineRule="auto"/>
        <w:jc w:val="center"/>
        <w:rPr>
          <w:rFonts w:ascii="Arial" w:hAnsi="Arial" w:cs="Arial"/>
          <w:sz w:val="24"/>
          <w:szCs w:val="24"/>
        </w:rPr>
      </w:pPr>
    </w:p>
    <w:p w14:paraId="281CBA79" w14:textId="5EA6E00F" w:rsidR="00CF0A31" w:rsidRDefault="00CF0A31" w:rsidP="00E540CD">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234A4840" wp14:editId="7DF5ED8B">
            <wp:extent cx="5612130" cy="358521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3585210"/>
                    </a:xfrm>
                    <a:prstGeom prst="rect">
                      <a:avLst/>
                    </a:prstGeom>
                  </pic:spPr>
                </pic:pic>
              </a:graphicData>
            </a:graphic>
          </wp:inline>
        </w:drawing>
      </w:r>
    </w:p>
    <w:p w14:paraId="42EE9550" w14:textId="250CBE45" w:rsidR="00CF0A31" w:rsidRDefault="00CF0A31" w:rsidP="00E540CD">
      <w:pPr>
        <w:autoSpaceDE w:val="0"/>
        <w:autoSpaceDN w:val="0"/>
        <w:adjustRightInd w:val="0"/>
        <w:spacing w:after="0" w:line="240" w:lineRule="auto"/>
        <w:jc w:val="center"/>
        <w:rPr>
          <w:rFonts w:ascii="Arial" w:hAnsi="Arial" w:cs="Arial"/>
          <w:sz w:val="24"/>
          <w:szCs w:val="24"/>
        </w:rPr>
      </w:pPr>
    </w:p>
    <w:p w14:paraId="74EC1542" w14:textId="442BF931" w:rsidR="00CF0A31" w:rsidRDefault="00CF0A31" w:rsidP="00E540CD">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4C34EFAF" wp14:editId="7AF25E76">
            <wp:extent cx="5612130" cy="3592195"/>
            <wp:effectExtent l="0" t="0" r="7620"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592195"/>
                    </a:xfrm>
                    <a:prstGeom prst="rect">
                      <a:avLst/>
                    </a:prstGeom>
                  </pic:spPr>
                </pic:pic>
              </a:graphicData>
            </a:graphic>
          </wp:inline>
        </w:drawing>
      </w:r>
      <w:r>
        <w:rPr>
          <w:noProof/>
        </w:rPr>
        <w:drawing>
          <wp:inline distT="0" distB="0" distL="0" distR="0" wp14:anchorId="561F74CA" wp14:editId="12258354">
            <wp:extent cx="5612130" cy="3576955"/>
            <wp:effectExtent l="0" t="0" r="7620" b="44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576955"/>
                    </a:xfrm>
                    <a:prstGeom prst="rect">
                      <a:avLst/>
                    </a:prstGeom>
                  </pic:spPr>
                </pic:pic>
              </a:graphicData>
            </a:graphic>
          </wp:inline>
        </w:drawing>
      </w:r>
    </w:p>
    <w:p w14:paraId="6603B82C" w14:textId="76E03315" w:rsidR="00CF0A31" w:rsidRDefault="00CF0A31" w:rsidP="00E540CD">
      <w:pPr>
        <w:autoSpaceDE w:val="0"/>
        <w:autoSpaceDN w:val="0"/>
        <w:adjustRightInd w:val="0"/>
        <w:spacing w:after="0" w:line="240" w:lineRule="auto"/>
        <w:jc w:val="center"/>
        <w:rPr>
          <w:rFonts w:ascii="Arial" w:hAnsi="Arial" w:cs="Arial"/>
          <w:sz w:val="24"/>
          <w:szCs w:val="24"/>
        </w:rPr>
      </w:pPr>
    </w:p>
    <w:p w14:paraId="121492AF" w14:textId="04FA8F0F" w:rsidR="00CF0A31" w:rsidRDefault="00CF0A31" w:rsidP="00E540CD">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1F5B9F16" wp14:editId="7EDEFE11">
            <wp:extent cx="5612130" cy="3577590"/>
            <wp:effectExtent l="0" t="0" r="7620" b="381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3577590"/>
                    </a:xfrm>
                    <a:prstGeom prst="rect">
                      <a:avLst/>
                    </a:prstGeom>
                  </pic:spPr>
                </pic:pic>
              </a:graphicData>
            </a:graphic>
          </wp:inline>
        </w:drawing>
      </w:r>
      <w:r>
        <w:rPr>
          <w:noProof/>
        </w:rPr>
        <w:drawing>
          <wp:inline distT="0" distB="0" distL="0" distR="0" wp14:anchorId="0D7AED4F" wp14:editId="35E09D2D">
            <wp:extent cx="5612130" cy="3573780"/>
            <wp:effectExtent l="0" t="0" r="7620" b="762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3573780"/>
                    </a:xfrm>
                    <a:prstGeom prst="rect">
                      <a:avLst/>
                    </a:prstGeom>
                  </pic:spPr>
                </pic:pic>
              </a:graphicData>
            </a:graphic>
          </wp:inline>
        </w:drawing>
      </w:r>
    </w:p>
    <w:p w14:paraId="1B4EDF69" w14:textId="55B72F15" w:rsidR="00CF0A31" w:rsidRDefault="00CF0A31" w:rsidP="00E540CD">
      <w:pPr>
        <w:autoSpaceDE w:val="0"/>
        <w:autoSpaceDN w:val="0"/>
        <w:adjustRightInd w:val="0"/>
        <w:spacing w:after="0" w:line="240" w:lineRule="auto"/>
        <w:jc w:val="center"/>
        <w:rPr>
          <w:rFonts w:ascii="Arial" w:hAnsi="Arial" w:cs="Arial"/>
          <w:sz w:val="24"/>
          <w:szCs w:val="24"/>
        </w:rPr>
      </w:pPr>
    </w:p>
    <w:p w14:paraId="6F96208E" w14:textId="7F2000CE" w:rsidR="00CF0A31" w:rsidRDefault="00CF0A31" w:rsidP="00E540CD">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768FF62D" wp14:editId="4B75BEA8">
            <wp:extent cx="5612130" cy="3601085"/>
            <wp:effectExtent l="0" t="0" r="762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3601085"/>
                    </a:xfrm>
                    <a:prstGeom prst="rect">
                      <a:avLst/>
                    </a:prstGeom>
                  </pic:spPr>
                </pic:pic>
              </a:graphicData>
            </a:graphic>
          </wp:inline>
        </w:drawing>
      </w:r>
    </w:p>
    <w:p w14:paraId="09CBCD82" w14:textId="7109DFB8" w:rsidR="00CF0A31" w:rsidRDefault="00CF0A31" w:rsidP="00E540CD">
      <w:pPr>
        <w:autoSpaceDE w:val="0"/>
        <w:autoSpaceDN w:val="0"/>
        <w:adjustRightInd w:val="0"/>
        <w:spacing w:after="0" w:line="240" w:lineRule="auto"/>
        <w:jc w:val="center"/>
        <w:rPr>
          <w:rFonts w:ascii="Arial" w:hAnsi="Arial" w:cs="Arial"/>
          <w:sz w:val="24"/>
          <w:szCs w:val="24"/>
        </w:rPr>
      </w:pPr>
    </w:p>
    <w:p w14:paraId="22D87887" w14:textId="22F23E9E" w:rsidR="00CF0A31" w:rsidRDefault="00CF0A31" w:rsidP="00E540CD">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3E7EC121" wp14:editId="206D7A1C">
            <wp:extent cx="5612130" cy="3566795"/>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3566795"/>
                    </a:xfrm>
                    <a:prstGeom prst="rect">
                      <a:avLst/>
                    </a:prstGeom>
                  </pic:spPr>
                </pic:pic>
              </a:graphicData>
            </a:graphic>
          </wp:inline>
        </w:drawing>
      </w:r>
    </w:p>
    <w:p w14:paraId="425900F3" w14:textId="5E748FDA" w:rsidR="00CF0A31" w:rsidRDefault="00CF0A31" w:rsidP="00E540CD">
      <w:pPr>
        <w:autoSpaceDE w:val="0"/>
        <w:autoSpaceDN w:val="0"/>
        <w:adjustRightInd w:val="0"/>
        <w:spacing w:after="0" w:line="240" w:lineRule="auto"/>
        <w:jc w:val="center"/>
        <w:rPr>
          <w:rFonts w:ascii="Arial" w:hAnsi="Arial" w:cs="Arial"/>
          <w:sz w:val="24"/>
          <w:szCs w:val="24"/>
        </w:rPr>
      </w:pPr>
    </w:p>
    <w:p w14:paraId="38BF8FB6" w14:textId="7BB742E5" w:rsidR="00CF0A31" w:rsidRDefault="00CF0A31" w:rsidP="00E540CD">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423C3260" wp14:editId="233D24BE">
            <wp:extent cx="5612130" cy="3585210"/>
            <wp:effectExtent l="0" t="0" r="762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12130" cy="3585210"/>
                    </a:xfrm>
                    <a:prstGeom prst="rect">
                      <a:avLst/>
                    </a:prstGeom>
                  </pic:spPr>
                </pic:pic>
              </a:graphicData>
            </a:graphic>
          </wp:inline>
        </w:drawing>
      </w:r>
    </w:p>
    <w:p w14:paraId="408E3C09" w14:textId="63C1A8FD" w:rsidR="00CF0A31" w:rsidRDefault="00CF0A31" w:rsidP="00E540CD">
      <w:pPr>
        <w:autoSpaceDE w:val="0"/>
        <w:autoSpaceDN w:val="0"/>
        <w:adjustRightInd w:val="0"/>
        <w:spacing w:after="0" w:line="240" w:lineRule="auto"/>
        <w:jc w:val="center"/>
        <w:rPr>
          <w:rFonts w:ascii="Arial" w:hAnsi="Arial" w:cs="Arial"/>
          <w:sz w:val="24"/>
          <w:szCs w:val="24"/>
        </w:rPr>
      </w:pPr>
    </w:p>
    <w:p w14:paraId="177CE84D" w14:textId="64495282" w:rsidR="00CF0A31" w:rsidRDefault="00CF0A31" w:rsidP="00E540CD">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05A593EE" wp14:editId="71339E35">
            <wp:extent cx="5612130" cy="3611245"/>
            <wp:effectExtent l="0" t="0" r="7620" b="825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12130" cy="3611245"/>
                    </a:xfrm>
                    <a:prstGeom prst="rect">
                      <a:avLst/>
                    </a:prstGeom>
                  </pic:spPr>
                </pic:pic>
              </a:graphicData>
            </a:graphic>
          </wp:inline>
        </w:drawing>
      </w:r>
    </w:p>
    <w:p w14:paraId="6BEF3DC9" w14:textId="14456FDE" w:rsidR="00CF0A31" w:rsidRDefault="00CF0A31" w:rsidP="00E540CD">
      <w:pPr>
        <w:autoSpaceDE w:val="0"/>
        <w:autoSpaceDN w:val="0"/>
        <w:adjustRightInd w:val="0"/>
        <w:spacing w:after="0" w:line="240" w:lineRule="auto"/>
        <w:jc w:val="center"/>
        <w:rPr>
          <w:rFonts w:ascii="Arial" w:hAnsi="Arial" w:cs="Arial"/>
          <w:sz w:val="24"/>
          <w:szCs w:val="24"/>
        </w:rPr>
      </w:pPr>
    </w:p>
    <w:p w14:paraId="46E15B75" w14:textId="5D874AAB" w:rsidR="00CF0A31" w:rsidRDefault="00CF0A31" w:rsidP="00E540CD">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5CC0F319" wp14:editId="1DB25583">
            <wp:extent cx="5612130" cy="3576320"/>
            <wp:effectExtent l="0" t="0" r="7620" b="50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12130" cy="3576320"/>
                    </a:xfrm>
                    <a:prstGeom prst="rect">
                      <a:avLst/>
                    </a:prstGeom>
                  </pic:spPr>
                </pic:pic>
              </a:graphicData>
            </a:graphic>
          </wp:inline>
        </w:drawing>
      </w:r>
    </w:p>
    <w:p w14:paraId="2A487849" w14:textId="15A55E04" w:rsidR="00CF0A31" w:rsidRDefault="00CF0A31" w:rsidP="00E540CD">
      <w:pPr>
        <w:autoSpaceDE w:val="0"/>
        <w:autoSpaceDN w:val="0"/>
        <w:adjustRightInd w:val="0"/>
        <w:spacing w:after="0" w:line="240" w:lineRule="auto"/>
        <w:jc w:val="center"/>
        <w:rPr>
          <w:rFonts w:ascii="Arial" w:hAnsi="Arial" w:cs="Arial"/>
          <w:sz w:val="24"/>
          <w:szCs w:val="24"/>
        </w:rPr>
      </w:pPr>
    </w:p>
    <w:p w14:paraId="04148A63" w14:textId="440D23D3" w:rsidR="00CF0A31" w:rsidRDefault="00902FDC" w:rsidP="00E540CD">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69FF9FF4" wp14:editId="57CF3ABC">
            <wp:extent cx="5612130" cy="3588385"/>
            <wp:effectExtent l="0" t="0" r="762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12130" cy="3588385"/>
                    </a:xfrm>
                    <a:prstGeom prst="rect">
                      <a:avLst/>
                    </a:prstGeom>
                  </pic:spPr>
                </pic:pic>
              </a:graphicData>
            </a:graphic>
          </wp:inline>
        </w:drawing>
      </w:r>
    </w:p>
    <w:p w14:paraId="47243436" w14:textId="52F3DE4C" w:rsidR="00902FDC" w:rsidRDefault="00902FDC" w:rsidP="00E540CD">
      <w:pPr>
        <w:autoSpaceDE w:val="0"/>
        <w:autoSpaceDN w:val="0"/>
        <w:adjustRightInd w:val="0"/>
        <w:spacing w:after="0" w:line="240" w:lineRule="auto"/>
        <w:jc w:val="center"/>
        <w:rPr>
          <w:rFonts w:ascii="Arial" w:hAnsi="Arial" w:cs="Arial"/>
          <w:sz w:val="24"/>
          <w:szCs w:val="24"/>
        </w:rPr>
      </w:pPr>
    </w:p>
    <w:p w14:paraId="70A3EBEA" w14:textId="2A2E8866" w:rsidR="00902FDC" w:rsidRDefault="00902FDC" w:rsidP="00E540CD">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249DC148" wp14:editId="5612CC25">
            <wp:extent cx="5612130" cy="3587115"/>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12130" cy="3587115"/>
                    </a:xfrm>
                    <a:prstGeom prst="rect">
                      <a:avLst/>
                    </a:prstGeom>
                  </pic:spPr>
                </pic:pic>
              </a:graphicData>
            </a:graphic>
          </wp:inline>
        </w:drawing>
      </w:r>
    </w:p>
    <w:p w14:paraId="56338C8B" w14:textId="163D58C7" w:rsidR="00902FDC" w:rsidRDefault="00902FDC" w:rsidP="00E540CD">
      <w:pPr>
        <w:autoSpaceDE w:val="0"/>
        <w:autoSpaceDN w:val="0"/>
        <w:adjustRightInd w:val="0"/>
        <w:spacing w:after="0" w:line="240" w:lineRule="auto"/>
        <w:jc w:val="center"/>
        <w:rPr>
          <w:rFonts w:ascii="Arial" w:hAnsi="Arial" w:cs="Arial"/>
          <w:sz w:val="24"/>
          <w:szCs w:val="24"/>
        </w:rPr>
      </w:pPr>
    </w:p>
    <w:p w14:paraId="4A8376F3" w14:textId="77777777" w:rsidR="00902FDC" w:rsidRDefault="00902FDC" w:rsidP="00E540CD">
      <w:pPr>
        <w:autoSpaceDE w:val="0"/>
        <w:autoSpaceDN w:val="0"/>
        <w:adjustRightInd w:val="0"/>
        <w:spacing w:after="0" w:line="240" w:lineRule="auto"/>
        <w:jc w:val="center"/>
        <w:rPr>
          <w:rFonts w:ascii="Arial" w:hAnsi="Arial" w:cs="Arial"/>
          <w:sz w:val="24"/>
          <w:szCs w:val="24"/>
        </w:rPr>
      </w:pPr>
    </w:p>
    <w:p w14:paraId="3EFCDE3E" w14:textId="77777777" w:rsidR="00CF0A31" w:rsidRPr="008E39B8" w:rsidRDefault="00CF0A31" w:rsidP="00E540CD">
      <w:pPr>
        <w:autoSpaceDE w:val="0"/>
        <w:autoSpaceDN w:val="0"/>
        <w:adjustRightInd w:val="0"/>
        <w:spacing w:after="0" w:line="240" w:lineRule="auto"/>
        <w:jc w:val="center"/>
        <w:rPr>
          <w:rFonts w:ascii="Arial" w:hAnsi="Arial" w:cs="Arial"/>
          <w:sz w:val="24"/>
          <w:szCs w:val="24"/>
        </w:rPr>
      </w:pPr>
    </w:p>
    <w:p w14:paraId="5A7E78AA"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40E7FB68"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1EA4A2F8"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2D0CC3EF"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2248218"/>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5DC5785F"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7BA7B876"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6C5C92E8" w14:textId="77777777" w:rsidR="00ED019D" w:rsidRPr="008E39B8" w:rsidRDefault="00ED019D" w:rsidP="00AD1651">
      <w:pPr>
        <w:pStyle w:val="Sinespaciado"/>
        <w:jc w:val="both"/>
        <w:rPr>
          <w:rFonts w:ascii="Arial" w:hAnsi="Arial" w:cs="Arial"/>
          <w:sz w:val="24"/>
          <w:szCs w:val="24"/>
        </w:rPr>
      </w:pPr>
    </w:p>
    <w:p w14:paraId="367CBADA"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2248219"/>
      <w:bookmarkEnd w:id="2"/>
      <w:bookmarkEnd w:id="3"/>
      <w:bookmarkEnd w:id="4"/>
    </w:p>
    <w:p w14:paraId="6A191EAD"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2248220"/>
      <w:bookmarkEnd w:id="5"/>
      <w:bookmarkEnd w:id="6"/>
      <w:bookmarkEnd w:id="7"/>
    </w:p>
    <w:p w14:paraId="60BAB8C0" w14:textId="77777777" w:rsidR="00C77370" w:rsidRPr="008E39B8" w:rsidRDefault="00C77370" w:rsidP="009A0D53">
      <w:pPr>
        <w:pStyle w:val="Default"/>
        <w:numPr>
          <w:ilvl w:val="1"/>
          <w:numId w:val="2"/>
        </w:numPr>
        <w:outlineLvl w:val="1"/>
        <w:rPr>
          <w:rFonts w:ascii="Arial" w:hAnsi="Arial" w:cs="Arial"/>
          <w:b/>
          <w:color w:val="auto"/>
        </w:rPr>
      </w:pPr>
      <w:bookmarkStart w:id="8" w:name="_Toc42248221"/>
      <w:r w:rsidRPr="008E39B8">
        <w:rPr>
          <w:rFonts w:ascii="Arial" w:hAnsi="Arial" w:cs="Arial"/>
          <w:b/>
          <w:color w:val="auto"/>
        </w:rPr>
        <w:t>DISEÑO DE REDES ELÉCTRICAS</w:t>
      </w:r>
      <w:bookmarkEnd w:id="8"/>
    </w:p>
    <w:p w14:paraId="764E78C9" w14:textId="77777777" w:rsidR="00C77370" w:rsidRPr="008E39B8" w:rsidRDefault="00C77370" w:rsidP="00291A9F">
      <w:pPr>
        <w:pStyle w:val="Default"/>
        <w:ind w:left="720"/>
        <w:rPr>
          <w:rFonts w:ascii="Arial" w:hAnsi="Arial" w:cs="Arial"/>
          <w:b/>
          <w:color w:val="auto"/>
        </w:rPr>
      </w:pPr>
    </w:p>
    <w:p w14:paraId="3B7CAB75"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38CA8BD5" w14:textId="77777777" w:rsidR="00262125" w:rsidRPr="008E39B8" w:rsidRDefault="00262125" w:rsidP="00262125">
      <w:pPr>
        <w:pStyle w:val="Sinespaciado"/>
        <w:jc w:val="both"/>
        <w:rPr>
          <w:rFonts w:ascii="Arial" w:hAnsi="Arial" w:cs="Arial"/>
          <w:sz w:val="24"/>
          <w:szCs w:val="24"/>
        </w:rPr>
      </w:pPr>
    </w:p>
    <w:p w14:paraId="4D634C8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757BFBA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30725EB5"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2EA8173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018EEA6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62C23F7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510982D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74EE13E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6C7F5B6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6CE2D62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553DD47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400C5AF4"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350A234D"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60F9009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4B985C7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2F21647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2F179AB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37966F5D"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213B0E51"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71A0F07F"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4637256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4CA1F42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7C201D9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771BDDC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031816D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4E3170E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59C5213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7A99116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5D3D7A0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1A7E4D4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7A66AF1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50582EEB" w14:textId="77777777" w:rsidR="001B27BA" w:rsidRPr="008E39B8" w:rsidRDefault="001B27BA" w:rsidP="00AD1651">
      <w:pPr>
        <w:pStyle w:val="Sinespaciado"/>
        <w:jc w:val="both"/>
        <w:rPr>
          <w:rFonts w:ascii="Arial" w:hAnsi="Arial" w:cs="Arial"/>
          <w:sz w:val="24"/>
          <w:szCs w:val="24"/>
        </w:rPr>
      </w:pPr>
    </w:p>
    <w:p w14:paraId="620CC94E"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2248222"/>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1F93B0AC" w14:textId="77777777" w:rsidR="008D4A05" w:rsidRPr="008E39B8" w:rsidRDefault="008D4A05" w:rsidP="001B27BA">
      <w:pPr>
        <w:pStyle w:val="Sinespaciado"/>
        <w:jc w:val="both"/>
        <w:rPr>
          <w:rFonts w:ascii="Arial" w:hAnsi="Arial" w:cs="Arial"/>
          <w:sz w:val="24"/>
          <w:szCs w:val="24"/>
        </w:rPr>
      </w:pPr>
    </w:p>
    <w:p w14:paraId="7FED6935"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2248223"/>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51EA1555" w14:textId="77777777" w:rsidR="008D4A05" w:rsidRPr="008E39B8" w:rsidRDefault="008D4A05" w:rsidP="001B27BA">
      <w:pPr>
        <w:pStyle w:val="Default"/>
        <w:ind w:left="720"/>
        <w:jc w:val="both"/>
        <w:rPr>
          <w:rFonts w:ascii="Arial" w:hAnsi="Arial" w:cs="Arial"/>
          <w:b/>
          <w:color w:val="auto"/>
        </w:rPr>
      </w:pPr>
    </w:p>
    <w:p w14:paraId="1C413A1E"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0D5F5B61" w14:textId="77777777" w:rsidR="00315B9B" w:rsidRPr="008E39B8" w:rsidRDefault="00315B9B" w:rsidP="001B27BA">
      <w:pPr>
        <w:pStyle w:val="Default"/>
        <w:ind w:left="720"/>
        <w:jc w:val="both"/>
        <w:rPr>
          <w:rFonts w:ascii="Arial" w:hAnsi="Arial" w:cs="Arial"/>
          <w:b/>
          <w:color w:val="auto"/>
        </w:rPr>
      </w:pPr>
    </w:p>
    <w:p w14:paraId="1E4160D9"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4D2D18AF"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5618BFB9"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0E80075C"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60A6FE28"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0171250B"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6CA6C8AC"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556D58BC"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5EF1F90A"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03EBDF2F"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0ADDCCCB" w14:textId="77777777" w:rsidR="00F95FE0" w:rsidRPr="008E39B8" w:rsidRDefault="00F95FE0" w:rsidP="00F95FE0">
      <w:pPr>
        <w:pStyle w:val="Sinespaciado"/>
        <w:ind w:left="1080"/>
        <w:jc w:val="both"/>
        <w:rPr>
          <w:rFonts w:ascii="Arial" w:hAnsi="Arial" w:cs="Arial"/>
          <w:sz w:val="24"/>
          <w:szCs w:val="24"/>
        </w:rPr>
      </w:pPr>
    </w:p>
    <w:p w14:paraId="28990B4A" w14:textId="77777777" w:rsidR="00902FDC" w:rsidRDefault="00902FDC" w:rsidP="00F95FE0">
      <w:pPr>
        <w:pStyle w:val="Sinespaciado"/>
        <w:ind w:left="1080"/>
        <w:jc w:val="both"/>
        <w:rPr>
          <w:rFonts w:ascii="Arial" w:hAnsi="Arial" w:cs="Arial"/>
          <w:b/>
          <w:sz w:val="24"/>
          <w:szCs w:val="24"/>
        </w:rPr>
      </w:pPr>
    </w:p>
    <w:p w14:paraId="0DD296C9" w14:textId="77777777" w:rsidR="00902FDC" w:rsidRDefault="00902FDC" w:rsidP="00F95FE0">
      <w:pPr>
        <w:pStyle w:val="Sinespaciado"/>
        <w:ind w:left="1080"/>
        <w:jc w:val="both"/>
        <w:rPr>
          <w:rFonts w:ascii="Arial" w:hAnsi="Arial" w:cs="Arial"/>
          <w:b/>
          <w:sz w:val="24"/>
          <w:szCs w:val="24"/>
        </w:rPr>
      </w:pPr>
    </w:p>
    <w:p w14:paraId="13659900" w14:textId="77777777" w:rsidR="00902FDC" w:rsidRDefault="00902FDC" w:rsidP="00F95FE0">
      <w:pPr>
        <w:pStyle w:val="Sinespaciado"/>
        <w:ind w:left="1080"/>
        <w:jc w:val="both"/>
        <w:rPr>
          <w:rFonts w:ascii="Arial" w:hAnsi="Arial" w:cs="Arial"/>
          <w:b/>
          <w:sz w:val="24"/>
          <w:szCs w:val="24"/>
        </w:rPr>
      </w:pPr>
    </w:p>
    <w:p w14:paraId="7A063C7E" w14:textId="62EF5A3C"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5C4BA92E" w14:textId="77777777" w:rsidR="00F95FE0" w:rsidRPr="008E39B8" w:rsidRDefault="00F95FE0" w:rsidP="00F95FE0">
      <w:pPr>
        <w:pStyle w:val="Sinespaciado"/>
        <w:ind w:left="1080"/>
        <w:jc w:val="both"/>
        <w:rPr>
          <w:rFonts w:ascii="Arial" w:hAnsi="Arial" w:cs="Arial"/>
          <w:sz w:val="24"/>
          <w:szCs w:val="24"/>
        </w:rPr>
      </w:pPr>
    </w:p>
    <w:p w14:paraId="5DA629D8"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4AA01F08" w14:textId="77777777" w:rsidR="0077187E" w:rsidRPr="008E39B8" w:rsidRDefault="0077187E" w:rsidP="001B27BA">
      <w:pPr>
        <w:pStyle w:val="Sinespaciado"/>
        <w:jc w:val="both"/>
        <w:rPr>
          <w:rFonts w:ascii="Arial" w:hAnsi="Arial" w:cs="Arial"/>
          <w:sz w:val="24"/>
          <w:szCs w:val="24"/>
        </w:rPr>
      </w:pPr>
    </w:p>
    <w:p w14:paraId="7BD34E65"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2248224"/>
      <w:r w:rsidRPr="008E39B8">
        <w:rPr>
          <w:rFonts w:ascii="Arial" w:hAnsi="Arial" w:cs="Arial"/>
          <w:b/>
          <w:color w:val="auto"/>
        </w:rPr>
        <w:t>Medición de resistividad de terreno</w:t>
      </w:r>
      <w:bookmarkEnd w:id="11"/>
    </w:p>
    <w:p w14:paraId="74736662" w14:textId="77777777" w:rsidR="00262125" w:rsidRPr="008E39B8" w:rsidRDefault="00262125" w:rsidP="001B27BA">
      <w:pPr>
        <w:pStyle w:val="Default"/>
        <w:jc w:val="both"/>
        <w:rPr>
          <w:rFonts w:ascii="Arial" w:hAnsi="Arial" w:cs="Arial"/>
        </w:rPr>
      </w:pPr>
    </w:p>
    <w:p w14:paraId="0A2BBACF"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4AAA5EC1"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0501FDDD"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3874C268" w14:textId="77777777" w:rsidR="00FF3CA3" w:rsidRPr="008E39B8" w:rsidRDefault="00FF3CA3" w:rsidP="00FF3CA3">
      <w:pPr>
        <w:pStyle w:val="Sinespaciado"/>
        <w:ind w:left="1080"/>
        <w:jc w:val="both"/>
        <w:rPr>
          <w:rFonts w:ascii="Arial" w:hAnsi="Arial" w:cs="Arial"/>
          <w:sz w:val="24"/>
          <w:szCs w:val="24"/>
        </w:rPr>
      </w:pPr>
    </w:p>
    <w:p w14:paraId="7252CF51"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6DE857D3" w14:textId="77777777" w:rsidR="0078185F" w:rsidRPr="008E39B8" w:rsidRDefault="0078185F" w:rsidP="00FF3CA3">
      <w:pPr>
        <w:pStyle w:val="Sinespaciado"/>
        <w:ind w:left="1080"/>
        <w:jc w:val="both"/>
        <w:rPr>
          <w:rFonts w:ascii="Arial" w:hAnsi="Arial" w:cs="Arial"/>
          <w:sz w:val="24"/>
          <w:szCs w:val="24"/>
        </w:rPr>
      </w:pPr>
    </w:p>
    <w:p w14:paraId="057E2E2B"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54BDEC7B" w14:textId="77777777" w:rsidR="0078185F" w:rsidRPr="008E39B8" w:rsidRDefault="0078185F" w:rsidP="00FF3CA3">
      <w:pPr>
        <w:pStyle w:val="Sinespaciado"/>
        <w:ind w:left="1080"/>
        <w:jc w:val="both"/>
        <w:rPr>
          <w:rFonts w:ascii="Arial" w:hAnsi="Arial" w:cs="Arial"/>
          <w:sz w:val="24"/>
          <w:szCs w:val="24"/>
        </w:rPr>
      </w:pPr>
    </w:p>
    <w:p w14:paraId="152601C1" w14:textId="77777777" w:rsidR="00FF3CA3" w:rsidRPr="008E39B8" w:rsidRDefault="00FF3CA3" w:rsidP="00FF3CA3">
      <w:pPr>
        <w:pStyle w:val="Default"/>
        <w:numPr>
          <w:ilvl w:val="2"/>
          <w:numId w:val="2"/>
        </w:numPr>
        <w:jc w:val="both"/>
        <w:outlineLvl w:val="2"/>
        <w:rPr>
          <w:rFonts w:ascii="Arial" w:hAnsi="Arial" w:cs="Arial"/>
          <w:b/>
          <w:color w:val="auto"/>
        </w:rPr>
      </w:pPr>
      <w:bookmarkStart w:id="12" w:name="_Toc42248225"/>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2"/>
    </w:p>
    <w:p w14:paraId="6E1DFF22" w14:textId="77777777" w:rsidR="00FF3CA3" w:rsidRPr="008E39B8" w:rsidRDefault="00FF3CA3" w:rsidP="00FF3CA3">
      <w:pPr>
        <w:pStyle w:val="Sinespaciado"/>
        <w:jc w:val="both"/>
        <w:rPr>
          <w:rFonts w:ascii="Arial" w:hAnsi="Arial" w:cs="Arial"/>
          <w:sz w:val="24"/>
          <w:szCs w:val="24"/>
        </w:rPr>
      </w:pPr>
    </w:p>
    <w:p w14:paraId="0FD1BA22"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7BDE6AB6" w14:textId="77777777" w:rsidR="004B539A" w:rsidRPr="008E39B8" w:rsidRDefault="004B539A" w:rsidP="00FF3CA3">
      <w:pPr>
        <w:pStyle w:val="Sinespaciado"/>
        <w:jc w:val="both"/>
        <w:rPr>
          <w:rFonts w:ascii="Arial" w:hAnsi="Arial" w:cs="Arial"/>
          <w:sz w:val="24"/>
          <w:szCs w:val="24"/>
        </w:rPr>
      </w:pPr>
    </w:p>
    <w:p w14:paraId="1EB0C972"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7F2CE1AB" w14:textId="77777777" w:rsidR="00DE3802" w:rsidRPr="008E39B8" w:rsidRDefault="00DE3802" w:rsidP="00FF3CA3">
      <w:pPr>
        <w:pStyle w:val="Sinespaciado"/>
        <w:jc w:val="both"/>
        <w:rPr>
          <w:rFonts w:ascii="Arial" w:hAnsi="Arial" w:cs="Arial"/>
          <w:sz w:val="24"/>
          <w:szCs w:val="24"/>
        </w:rPr>
      </w:pPr>
    </w:p>
    <w:p w14:paraId="77DA535B"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0DBCBC2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1C8BD66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3BACEEE8"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74560AAD"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23E48B3B"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11BE1DF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45915EA8" w14:textId="77777777" w:rsidR="00DE3802" w:rsidRPr="008E39B8" w:rsidRDefault="00DE3802" w:rsidP="00DE3802">
      <w:pPr>
        <w:pStyle w:val="Sinespaciado"/>
        <w:ind w:left="720"/>
        <w:jc w:val="both"/>
        <w:rPr>
          <w:rFonts w:ascii="Arial" w:hAnsi="Arial" w:cs="Arial"/>
          <w:sz w:val="24"/>
          <w:szCs w:val="24"/>
        </w:rPr>
      </w:pPr>
    </w:p>
    <w:p w14:paraId="74E93483"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31906B7E" w14:textId="4C8ABE2E" w:rsidR="00DE3802" w:rsidRDefault="00DE3802" w:rsidP="001B27BA">
      <w:pPr>
        <w:pStyle w:val="Sinespaciado"/>
        <w:jc w:val="both"/>
        <w:rPr>
          <w:rFonts w:ascii="Arial" w:hAnsi="Arial" w:cs="Arial"/>
          <w:sz w:val="24"/>
          <w:szCs w:val="24"/>
        </w:rPr>
      </w:pPr>
    </w:p>
    <w:p w14:paraId="01AEC5D4" w14:textId="28E804B3" w:rsidR="00902FDC" w:rsidRDefault="00902FDC" w:rsidP="001B27BA">
      <w:pPr>
        <w:pStyle w:val="Sinespaciado"/>
        <w:jc w:val="both"/>
        <w:rPr>
          <w:rFonts w:ascii="Arial" w:hAnsi="Arial" w:cs="Arial"/>
          <w:sz w:val="24"/>
          <w:szCs w:val="24"/>
        </w:rPr>
      </w:pPr>
    </w:p>
    <w:p w14:paraId="680900B9" w14:textId="3C6DA4CE" w:rsidR="00902FDC" w:rsidRDefault="00902FDC" w:rsidP="001B27BA">
      <w:pPr>
        <w:pStyle w:val="Sinespaciado"/>
        <w:jc w:val="both"/>
        <w:rPr>
          <w:rFonts w:ascii="Arial" w:hAnsi="Arial" w:cs="Arial"/>
          <w:sz w:val="24"/>
          <w:szCs w:val="24"/>
        </w:rPr>
      </w:pPr>
    </w:p>
    <w:p w14:paraId="55584661" w14:textId="77777777" w:rsidR="00902FDC" w:rsidRPr="008E39B8" w:rsidRDefault="00902FDC" w:rsidP="001B27BA">
      <w:pPr>
        <w:pStyle w:val="Sinespaciado"/>
        <w:jc w:val="both"/>
        <w:rPr>
          <w:rFonts w:ascii="Arial" w:hAnsi="Arial" w:cs="Arial"/>
          <w:sz w:val="24"/>
          <w:szCs w:val="24"/>
        </w:rPr>
      </w:pPr>
    </w:p>
    <w:p w14:paraId="5FC77788" w14:textId="77777777" w:rsidR="001B27BA" w:rsidRPr="008E39B8" w:rsidRDefault="003B2E7D" w:rsidP="001B27BA">
      <w:pPr>
        <w:pStyle w:val="Default"/>
        <w:numPr>
          <w:ilvl w:val="2"/>
          <w:numId w:val="2"/>
        </w:numPr>
        <w:jc w:val="both"/>
        <w:outlineLvl w:val="2"/>
        <w:rPr>
          <w:rFonts w:ascii="Arial" w:hAnsi="Arial" w:cs="Arial"/>
          <w:b/>
          <w:color w:val="auto"/>
        </w:rPr>
      </w:pPr>
      <w:bookmarkStart w:id="13" w:name="_Toc42248226"/>
      <w:r w:rsidRPr="008E39B8">
        <w:rPr>
          <w:rFonts w:ascii="Arial" w:hAnsi="Arial" w:cs="Arial"/>
          <w:b/>
          <w:color w:val="auto"/>
        </w:rPr>
        <w:lastRenderedPageBreak/>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3"/>
    </w:p>
    <w:p w14:paraId="02418FE0" w14:textId="77777777" w:rsidR="001B27BA" w:rsidRPr="008E39B8" w:rsidRDefault="001B27BA" w:rsidP="001B27BA">
      <w:pPr>
        <w:pStyle w:val="Sinespaciado"/>
        <w:jc w:val="both"/>
        <w:rPr>
          <w:rFonts w:ascii="Arial" w:hAnsi="Arial" w:cs="Arial"/>
          <w:sz w:val="24"/>
          <w:szCs w:val="24"/>
        </w:rPr>
      </w:pPr>
    </w:p>
    <w:p w14:paraId="28393455"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35995DF3"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57B5FF2E"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7C0B619F" w14:textId="77777777" w:rsidR="0039142F" w:rsidRPr="008E39B8" w:rsidRDefault="0039142F" w:rsidP="0039142F">
      <w:pPr>
        <w:pStyle w:val="Sinespaciado"/>
        <w:jc w:val="both"/>
        <w:rPr>
          <w:rFonts w:ascii="Arial" w:hAnsi="Arial" w:cs="Arial"/>
          <w:sz w:val="24"/>
          <w:szCs w:val="24"/>
        </w:rPr>
      </w:pPr>
    </w:p>
    <w:p w14:paraId="5BAD0FC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1942A78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2D227B6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1EE5EF1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761163A5"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1428B68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78EFA0E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1BFB9BE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1E9991F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0481736C"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75359CA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24C8534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343031CC"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37F338E0" w14:textId="77777777" w:rsidR="0039142F" w:rsidRPr="008E39B8" w:rsidRDefault="0039142F" w:rsidP="0039142F">
      <w:pPr>
        <w:pStyle w:val="Sinespaciado"/>
        <w:jc w:val="both"/>
        <w:rPr>
          <w:rFonts w:ascii="Arial" w:hAnsi="Arial" w:cs="Arial"/>
          <w:sz w:val="24"/>
          <w:szCs w:val="24"/>
        </w:rPr>
      </w:pPr>
    </w:p>
    <w:p w14:paraId="08D9B415"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22DE40C7" w14:textId="77777777" w:rsidR="0039142F" w:rsidRPr="008E39B8" w:rsidRDefault="0039142F" w:rsidP="0039142F">
      <w:pPr>
        <w:pStyle w:val="Sinespaciado"/>
        <w:jc w:val="both"/>
        <w:rPr>
          <w:rFonts w:ascii="Arial" w:hAnsi="Arial" w:cs="Arial"/>
          <w:sz w:val="24"/>
          <w:szCs w:val="24"/>
        </w:rPr>
      </w:pPr>
    </w:p>
    <w:p w14:paraId="7971D380" w14:textId="77777777" w:rsidR="00621B56" w:rsidRPr="008E39B8" w:rsidRDefault="00ED3AD9" w:rsidP="00621B56">
      <w:pPr>
        <w:pStyle w:val="Default"/>
        <w:numPr>
          <w:ilvl w:val="1"/>
          <w:numId w:val="2"/>
        </w:numPr>
        <w:outlineLvl w:val="1"/>
        <w:rPr>
          <w:rFonts w:ascii="Arial" w:hAnsi="Arial" w:cs="Arial"/>
          <w:b/>
          <w:color w:val="auto"/>
        </w:rPr>
      </w:pPr>
      <w:bookmarkStart w:id="14" w:name="_Toc42248227"/>
      <w:r w:rsidRPr="008E39B8">
        <w:rPr>
          <w:rFonts w:ascii="Arial" w:hAnsi="Arial" w:cs="Arial"/>
          <w:b/>
          <w:color w:val="auto"/>
        </w:rPr>
        <w:t>TRÁMITES</w:t>
      </w:r>
      <w:bookmarkEnd w:id="14"/>
      <w:r w:rsidRPr="008E39B8">
        <w:rPr>
          <w:rFonts w:ascii="Arial" w:hAnsi="Arial" w:cs="Arial"/>
          <w:b/>
          <w:color w:val="auto"/>
        </w:rPr>
        <w:t xml:space="preserve"> </w:t>
      </w:r>
    </w:p>
    <w:p w14:paraId="1ECBCD2A" w14:textId="77777777" w:rsidR="00621B56" w:rsidRPr="008E39B8" w:rsidRDefault="00621B56" w:rsidP="00ED3AD9">
      <w:pPr>
        <w:pStyle w:val="Default"/>
        <w:ind w:left="720"/>
        <w:rPr>
          <w:rFonts w:ascii="Arial" w:hAnsi="Arial" w:cs="Arial"/>
          <w:b/>
          <w:color w:val="auto"/>
        </w:rPr>
      </w:pPr>
    </w:p>
    <w:p w14:paraId="3B09D81F" w14:textId="77777777" w:rsidR="00762647" w:rsidRPr="008E39B8" w:rsidRDefault="00621B56" w:rsidP="00621B56">
      <w:pPr>
        <w:pStyle w:val="Default"/>
        <w:numPr>
          <w:ilvl w:val="2"/>
          <w:numId w:val="2"/>
        </w:numPr>
        <w:jc w:val="both"/>
        <w:outlineLvl w:val="2"/>
        <w:rPr>
          <w:rFonts w:ascii="Arial" w:hAnsi="Arial" w:cs="Arial"/>
          <w:b/>
          <w:color w:val="auto"/>
        </w:rPr>
      </w:pPr>
      <w:bookmarkStart w:id="15" w:name="_Toc42248228"/>
      <w:r w:rsidRPr="008E39B8">
        <w:rPr>
          <w:rFonts w:ascii="Arial" w:hAnsi="Arial" w:cs="Arial"/>
          <w:b/>
          <w:color w:val="auto"/>
        </w:rPr>
        <w:t>Ante operador de red eléctrica</w:t>
      </w:r>
      <w:bookmarkEnd w:id="15"/>
    </w:p>
    <w:p w14:paraId="03B50019" w14:textId="77777777" w:rsidR="00762647" w:rsidRPr="008E39B8" w:rsidRDefault="00762647" w:rsidP="00032780">
      <w:pPr>
        <w:pStyle w:val="Sinespaciado"/>
        <w:ind w:left="1080"/>
        <w:jc w:val="both"/>
        <w:rPr>
          <w:rFonts w:ascii="Arial" w:hAnsi="Arial" w:cs="Arial"/>
          <w:sz w:val="24"/>
          <w:szCs w:val="24"/>
        </w:rPr>
      </w:pPr>
    </w:p>
    <w:p w14:paraId="51D16299"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68C0652A"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37F5F771"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72227533"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68FFB14F" w14:textId="77777777" w:rsidR="000D28C1" w:rsidRDefault="000D28C1" w:rsidP="00032780">
      <w:pPr>
        <w:pStyle w:val="Sinespaciado"/>
        <w:ind w:left="1080"/>
        <w:jc w:val="both"/>
        <w:rPr>
          <w:rFonts w:ascii="Arial" w:hAnsi="Arial" w:cs="Arial"/>
          <w:b/>
          <w:sz w:val="24"/>
          <w:szCs w:val="24"/>
        </w:rPr>
      </w:pPr>
    </w:p>
    <w:p w14:paraId="2EF72CD9" w14:textId="2486F8B3"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t>Notas:</w:t>
      </w:r>
    </w:p>
    <w:p w14:paraId="5B805C78" w14:textId="77777777" w:rsidR="00032780" w:rsidRPr="008E39B8" w:rsidRDefault="00032780" w:rsidP="00032780">
      <w:pPr>
        <w:pStyle w:val="Sinespaciado"/>
        <w:ind w:left="1080"/>
        <w:jc w:val="both"/>
        <w:rPr>
          <w:rFonts w:ascii="Arial" w:hAnsi="Arial" w:cs="Arial"/>
          <w:sz w:val="24"/>
          <w:szCs w:val="24"/>
        </w:rPr>
      </w:pPr>
    </w:p>
    <w:p w14:paraId="6668470D"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497AA74C"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0170E5D4"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632DB9F9"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6C447BFE"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1A55B237"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64A2B408"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50E17EC2" w14:textId="77777777" w:rsidR="00167C3B" w:rsidRPr="008E39B8" w:rsidRDefault="00167C3B" w:rsidP="00762647">
      <w:pPr>
        <w:pStyle w:val="Sinespaciado"/>
        <w:jc w:val="both"/>
        <w:rPr>
          <w:rFonts w:ascii="Arial" w:hAnsi="Arial" w:cs="Arial"/>
          <w:sz w:val="24"/>
          <w:szCs w:val="24"/>
        </w:rPr>
      </w:pPr>
    </w:p>
    <w:p w14:paraId="6CD597C7"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6" w:name="_Toc42248229"/>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6"/>
    </w:p>
    <w:p w14:paraId="592CAEB1" w14:textId="77777777" w:rsidR="00A050E1" w:rsidRPr="008E39B8" w:rsidRDefault="00A050E1" w:rsidP="00A050E1">
      <w:pPr>
        <w:pStyle w:val="Sinespaciado"/>
        <w:jc w:val="both"/>
        <w:rPr>
          <w:rFonts w:ascii="Arial" w:hAnsi="Arial" w:cs="Arial"/>
          <w:sz w:val="24"/>
          <w:szCs w:val="24"/>
        </w:rPr>
      </w:pPr>
    </w:p>
    <w:p w14:paraId="2236B0D1"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E540CD">
        <w:rPr>
          <w:rFonts w:ascii="Arial" w:hAnsi="Arial" w:cs="Arial"/>
          <w:sz w:val="24"/>
          <w:szCs w:val="24"/>
        </w:rPr>
        <w:t>REVIT</w:t>
      </w:r>
      <w:r w:rsidRPr="008E39B8">
        <w:rPr>
          <w:rFonts w:ascii="Arial" w:hAnsi="Arial" w:cs="Arial"/>
          <w:sz w:val="24"/>
          <w:szCs w:val="24"/>
        </w:rPr>
        <w:fldChar w:fldCharType="end"/>
      </w:r>
    </w:p>
    <w:p w14:paraId="272A06B6" w14:textId="77777777" w:rsidR="002B0E10" w:rsidRPr="008E39B8" w:rsidRDefault="002B0E10" w:rsidP="00A050E1">
      <w:pPr>
        <w:pStyle w:val="Sinespaciado"/>
        <w:jc w:val="both"/>
        <w:rPr>
          <w:rFonts w:ascii="Arial" w:hAnsi="Arial" w:cs="Arial"/>
          <w:sz w:val="24"/>
          <w:szCs w:val="24"/>
        </w:rPr>
      </w:pPr>
    </w:p>
    <w:p w14:paraId="7ED46F06" w14:textId="34420C13" w:rsidR="00A050E1" w:rsidRDefault="00A050E1" w:rsidP="008B7D85">
      <w:pPr>
        <w:pStyle w:val="Default"/>
        <w:jc w:val="both"/>
        <w:rPr>
          <w:rFonts w:ascii="Arial" w:hAnsi="Arial" w:cs="Arial"/>
          <w:color w:val="auto"/>
        </w:rPr>
      </w:pPr>
    </w:p>
    <w:p w14:paraId="64D60FB7" w14:textId="0325BF05" w:rsidR="000D28C1" w:rsidRDefault="000D28C1" w:rsidP="008B7D85">
      <w:pPr>
        <w:pStyle w:val="Default"/>
        <w:jc w:val="both"/>
        <w:rPr>
          <w:rFonts w:ascii="Arial" w:hAnsi="Arial" w:cs="Arial"/>
          <w:color w:val="auto"/>
        </w:rPr>
      </w:pPr>
    </w:p>
    <w:p w14:paraId="5A1DC6A2" w14:textId="435A07F3" w:rsidR="000D28C1" w:rsidRDefault="000D28C1" w:rsidP="008B7D85">
      <w:pPr>
        <w:pStyle w:val="Default"/>
        <w:jc w:val="both"/>
        <w:rPr>
          <w:rFonts w:ascii="Arial" w:hAnsi="Arial" w:cs="Arial"/>
          <w:color w:val="auto"/>
        </w:rPr>
      </w:pPr>
    </w:p>
    <w:p w14:paraId="6FEFD09D" w14:textId="77777777" w:rsidR="000D28C1" w:rsidRPr="008E39B8" w:rsidRDefault="000D28C1" w:rsidP="008B7D85">
      <w:pPr>
        <w:pStyle w:val="Default"/>
        <w:jc w:val="both"/>
        <w:rPr>
          <w:rFonts w:ascii="Arial" w:hAnsi="Arial" w:cs="Arial"/>
          <w:color w:val="auto"/>
        </w:rPr>
      </w:pPr>
    </w:p>
    <w:p w14:paraId="36B428E6" w14:textId="77777777" w:rsidR="00A050E1" w:rsidRPr="008E39B8" w:rsidRDefault="00A050E1" w:rsidP="00A050E1">
      <w:pPr>
        <w:pStyle w:val="Sinespaciado"/>
        <w:jc w:val="both"/>
        <w:rPr>
          <w:rFonts w:ascii="Arial" w:hAnsi="Arial" w:cs="Arial"/>
          <w:sz w:val="24"/>
          <w:szCs w:val="24"/>
        </w:rPr>
      </w:pPr>
      <w:r w:rsidRPr="008E39B8">
        <w:rPr>
          <w:rFonts w:ascii="Arial" w:hAnsi="Arial" w:cs="Arial"/>
          <w:sz w:val="24"/>
          <w:szCs w:val="24"/>
        </w:rPr>
        <w:lastRenderedPageBreak/>
        <w:t>LOD 350</w:t>
      </w:r>
    </w:p>
    <w:p w14:paraId="3891D2CD" w14:textId="77777777" w:rsidR="00A050E1" w:rsidRPr="008E39B8" w:rsidRDefault="00A050E1" w:rsidP="008B7D85">
      <w:pPr>
        <w:pStyle w:val="Default"/>
        <w:jc w:val="both"/>
        <w:rPr>
          <w:rFonts w:ascii="Arial" w:hAnsi="Arial" w:cs="Arial"/>
          <w:color w:val="auto"/>
        </w:rPr>
      </w:pPr>
    </w:p>
    <w:p w14:paraId="4D50D4BE" w14:textId="77777777" w:rsidR="00A050E1" w:rsidRPr="008E39B8" w:rsidRDefault="00A050E1" w:rsidP="00A050E1">
      <w:pPr>
        <w:pStyle w:val="Default"/>
        <w:jc w:val="both"/>
        <w:rPr>
          <w:rFonts w:ascii="Arial" w:hAnsi="Arial" w:cs="Arial"/>
          <w:color w:val="auto"/>
        </w:rPr>
      </w:pPr>
      <w:r w:rsidRPr="008E39B8">
        <w:rPr>
          <w:rFonts w:ascii="Arial" w:hAnsi="Arial" w:cs="Arial"/>
          <w:color w:val="auto"/>
        </w:rPr>
        <w:t>Equivalente al nivel LOD 300 pero incluyendo la atención de interferencias entre distintos elementos.</w:t>
      </w:r>
      <w:r w:rsidR="006138C1" w:rsidRPr="008E39B8">
        <w:rPr>
          <w:rFonts w:ascii="Arial" w:hAnsi="Arial" w:cs="Arial"/>
          <w:color w:val="auto"/>
        </w:rPr>
        <w:t xml:space="preserve"> </w:t>
      </w:r>
      <w:r w:rsidRPr="008E39B8">
        <w:rPr>
          <w:rFonts w:ascii="Arial" w:hAnsi="Arial" w:cs="Arial"/>
          <w:color w:val="auto"/>
        </w:rPr>
        <w:t>La coordinación de interferencias con otras disciplinas no está incluida en esta oferta.</w:t>
      </w:r>
    </w:p>
    <w:p w14:paraId="30FE67CC"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2AE0D0BB"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7" w:name="_Toc42248230"/>
      <w:r w:rsidRPr="008E39B8">
        <w:rPr>
          <w:rFonts w:ascii="Arial" w:hAnsi="Arial" w:cs="Arial"/>
          <w:b/>
          <w:sz w:val="24"/>
          <w:szCs w:val="24"/>
        </w:rPr>
        <w:t>SOTWARE UTILIZADOS</w:t>
      </w:r>
      <w:bookmarkEnd w:id="17"/>
    </w:p>
    <w:p w14:paraId="0DB464B0" w14:textId="77777777" w:rsidR="00D3725A" w:rsidRPr="008E39B8" w:rsidRDefault="00D3725A" w:rsidP="00D71005">
      <w:pPr>
        <w:pStyle w:val="Sinespaciado"/>
        <w:jc w:val="both"/>
        <w:rPr>
          <w:rFonts w:ascii="Arial" w:hAnsi="Arial" w:cs="Arial"/>
          <w:b/>
          <w:sz w:val="24"/>
          <w:szCs w:val="24"/>
        </w:rPr>
      </w:pPr>
    </w:p>
    <w:p w14:paraId="5C8763BE"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510A4584" w14:textId="77777777" w:rsidR="009E3957" w:rsidRDefault="009E3957" w:rsidP="00D71005">
      <w:pPr>
        <w:pStyle w:val="Default"/>
        <w:jc w:val="both"/>
        <w:rPr>
          <w:rFonts w:ascii="Arial" w:hAnsi="Arial" w:cs="Arial"/>
          <w:b/>
          <w:color w:val="auto"/>
        </w:rPr>
      </w:pPr>
    </w:p>
    <w:p w14:paraId="1219BC76"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005FB6BD" w14:textId="77777777" w:rsidR="009E3957" w:rsidRDefault="009E3957" w:rsidP="00D71005">
      <w:pPr>
        <w:pStyle w:val="Default"/>
        <w:jc w:val="both"/>
        <w:rPr>
          <w:rFonts w:ascii="Arial" w:hAnsi="Arial" w:cs="Arial"/>
          <w:b/>
          <w:color w:val="auto"/>
        </w:rPr>
      </w:pPr>
    </w:p>
    <w:p w14:paraId="72F22927"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4F21BBB9" w14:textId="77777777" w:rsidR="00D3725A" w:rsidRPr="008E39B8" w:rsidRDefault="00D3725A" w:rsidP="00211CF9">
      <w:pPr>
        <w:pStyle w:val="Sinespaciado"/>
        <w:jc w:val="both"/>
        <w:rPr>
          <w:rFonts w:ascii="Arial" w:hAnsi="Arial" w:cs="Arial"/>
          <w:sz w:val="24"/>
          <w:szCs w:val="24"/>
        </w:rPr>
      </w:pPr>
    </w:p>
    <w:p w14:paraId="5C2B887D"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0D200CEA" w14:textId="77777777" w:rsidR="00D3725A" w:rsidRPr="008E39B8" w:rsidRDefault="00D3725A" w:rsidP="00211CF9">
      <w:pPr>
        <w:pStyle w:val="Sinespaciado"/>
        <w:jc w:val="both"/>
        <w:rPr>
          <w:rFonts w:ascii="Arial" w:hAnsi="Arial" w:cs="Arial"/>
          <w:b/>
          <w:sz w:val="24"/>
          <w:szCs w:val="24"/>
        </w:rPr>
      </w:pPr>
    </w:p>
    <w:p w14:paraId="219C16E5"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7C271745" w14:textId="77777777" w:rsidR="00D3725A" w:rsidRPr="008E39B8" w:rsidRDefault="00D3725A" w:rsidP="00211CF9">
      <w:pPr>
        <w:pStyle w:val="Sinespaciado"/>
        <w:jc w:val="both"/>
        <w:rPr>
          <w:rFonts w:ascii="Arial" w:hAnsi="Arial" w:cs="Arial"/>
          <w:sz w:val="24"/>
          <w:szCs w:val="24"/>
        </w:rPr>
      </w:pPr>
    </w:p>
    <w:p w14:paraId="02B4A83B"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67A6A424" w14:textId="77777777" w:rsidR="00D3725A" w:rsidRPr="008E39B8" w:rsidRDefault="00D3725A" w:rsidP="00211CF9">
      <w:pPr>
        <w:pStyle w:val="Sinespaciado"/>
        <w:jc w:val="both"/>
        <w:rPr>
          <w:rFonts w:ascii="Arial" w:hAnsi="Arial" w:cs="Arial"/>
          <w:sz w:val="24"/>
          <w:szCs w:val="24"/>
        </w:rPr>
      </w:pPr>
    </w:p>
    <w:p w14:paraId="7EF3E892"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6E2E24AB" w14:textId="77777777" w:rsidR="00D3725A" w:rsidRPr="008E39B8" w:rsidRDefault="00D3725A" w:rsidP="001D7864">
      <w:pPr>
        <w:pStyle w:val="Sinespaciado"/>
        <w:jc w:val="both"/>
        <w:rPr>
          <w:rFonts w:ascii="Arial" w:hAnsi="Arial" w:cs="Arial"/>
          <w:b/>
          <w:sz w:val="24"/>
          <w:szCs w:val="24"/>
        </w:rPr>
      </w:pPr>
    </w:p>
    <w:p w14:paraId="7B41A93B"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2106390B" w14:textId="77777777" w:rsidR="00D3725A" w:rsidRPr="008E39B8" w:rsidRDefault="00D3725A" w:rsidP="001D7864">
      <w:pPr>
        <w:pStyle w:val="Sinespaciado"/>
        <w:jc w:val="both"/>
        <w:rPr>
          <w:rFonts w:ascii="Arial" w:hAnsi="Arial" w:cs="Arial"/>
          <w:sz w:val="24"/>
          <w:szCs w:val="24"/>
        </w:rPr>
      </w:pPr>
    </w:p>
    <w:p w14:paraId="06C7112C"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1DEA84FA" w14:textId="77777777" w:rsidR="00D3725A" w:rsidRPr="008E39B8" w:rsidRDefault="00D3725A" w:rsidP="001D7864">
      <w:pPr>
        <w:pStyle w:val="Sinespaciado"/>
        <w:jc w:val="both"/>
        <w:rPr>
          <w:rFonts w:ascii="Arial" w:hAnsi="Arial" w:cs="Arial"/>
          <w:sz w:val="24"/>
          <w:szCs w:val="24"/>
        </w:rPr>
      </w:pPr>
    </w:p>
    <w:p w14:paraId="48FC22F1"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0BD55344" w14:textId="77777777" w:rsidR="00D3725A" w:rsidRPr="008E39B8" w:rsidRDefault="00D3725A" w:rsidP="001D7864">
      <w:pPr>
        <w:pStyle w:val="Default"/>
        <w:jc w:val="both"/>
        <w:rPr>
          <w:rFonts w:ascii="Arial" w:hAnsi="Arial" w:cs="Arial"/>
          <w:color w:val="auto"/>
        </w:rPr>
      </w:pPr>
    </w:p>
    <w:p w14:paraId="11E817C5"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8" w:name="_Toc42248231"/>
      <w:r w:rsidRPr="008E39B8">
        <w:rPr>
          <w:rFonts w:ascii="Arial" w:hAnsi="Arial" w:cs="Arial"/>
          <w:b/>
          <w:sz w:val="24"/>
          <w:szCs w:val="24"/>
        </w:rPr>
        <w:t>ENTREGABLES</w:t>
      </w:r>
      <w:r w:rsidR="00A32C6A">
        <w:rPr>
          <w:rFonts w:ascii="Arial" w:hAnsi="Arial" w:cs="Arial"/>
          <w:b/>
          <w:sz w:val="24"/>
          <w:szCs w:val="24"/>
        </w:rPr>
        <w:t xml:space="preserve"> DE DISEÑO</w:t>
      </w:r>
      <w:bookmarkEnd w:id="18"/>
    </w:p>
    <w:p w14:paraId="0FE49FA9" w14:textId="77777777" w:rsidR="008E39B8" w:rsidRPr="008E39B8" w:rsidRDefault="008E39B8" w:rsidP="008E39B8">
      <w:pPr>
        <w:pStyle w:val="Sinespaciado"/>
        <w:jc w:val="both"/>
        <w:rPr>
          <w:rFonts w:ascii="Arial" w:hAnsi="Arial" w:cs="Arial"/>
          <w:sz w:val="24"/>
          <w:szCs w:val="24"/>
        </w:rPr>
      </w:pPr>
    </w:p>
    <w:p w14:paraId="50CDC79F"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01700591" w14:textId="77777777" w:rsidR="008E39B8" w:rsidRDefault="008E39B8" w:rsidP="008E39B8">
      <w:pPr>
        <w:pStyle w:val="Sinespaciado"/>
        <w:jc w:val="both"/>
        <w:rPr>
          <w:rFonts w:ascii="Arial" w:hAnsi="Arial" w:cs="Arial"/>
          <w:sz w:val="24"/>
          <w:szCs w:val="24"/>
        </w:rPr>
      </w:pPr>
    </w:p>
    <w:p w14:paraId="4192473E"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23C3FEE0" w14:textId="77777777" w:rsidR="008E39B8" w:rsidRDefault="008E39B8" w:rsidP="008E39B8">
      <w:pPr>
        <w:pStyle w:val="Sinespaciado"/>
        <w:jc w:val="both"/>
        <w:rPr>
          <w:rFonts w:ascii="Arial" w:hAnsi="Arial" w:cs="Arial"/>
          <w:sz w:val="24"/>
          <w:szCs w:val="24"/>
        </w:rPr>
      </w:pPr>
    </w:p>
    <w:p w14:paraId="3115A527" w14:textId="77777777" w:rsidR="008E39B8" w:rsidRPr="008E39B8" w:rsidRDefault="008E39B8" w:rsidP="008E39B8">
      <w:pPr>
        <w:pStyle w:val="Sinespaciado"/>
        <w:numPr>
          <w:ilvl w:val="0"/>
          <w:numId w:val="49"/>
        </w:numPr>
        <w:jc w:val="both"/>
        <w:rPr>
          <w:rFonts w:ascii="Arial" w:hAnsi="Arial" w:cs="Arial"/>
          <w:sz w:val="24"/>
          <w:szCs w:val="24"/>
        </w:rPr>
      </w:pPr>
      <w:r>
        <w:rPr>
          <w:rFonts w:ascii="Arial" w:hAnsi="Arial" w:cs="Arial"/>
          <w:sz w:val="24"/>
          <w:szCs w:val="24"/>
        </w:rPr>
        <w:t>Modelo</w:t>
      </w:r>
      <w:r w:rsidRPr="008E39B8">
        <w:rPr>
          <w:rFonts w:ascii="Arial" w:hAnsi="Arial" w:cs="Arial"/>
          <w:sz w:val="24"/>
          <w:szCs w:val="24"/>
        </w:rPr>
        <w:t xml:space="preserve"> de cuartos técnicos</w:t>
      </w:r>
    </w:p>
    <w:p w14:paraId="266D917A"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tableros y gabinetes</w:t>
      </w:r>
    </w:p>
    <w:p w14:paraId="5472B3A9"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sistemas de canalizaciones</w:t>
      </w:r>
    </w:p>
    <w:p w14:paraId="4F633907"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salidas para aparatos</w:t>
      </w:r>
    </w:p>
    <w:p w14:paraId="2C8FAB32"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cableados</w:t>
      </w:r>
    </w:p>
    <w:p w14:paraId="1EA754FD"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diagrama unifilar</w:t>
      </w:r>
    </w:p>
    <w:p w14:paraId="14742DC1"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lastRenderedPageBreak/>
        <w:t>Modelo de sistema de protección contra rayos</w:t>
      </w:r>
    </w:p>
    <w:p w14:paraId="480BEF4C"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verticales</w:t>
      </w:r>
    </w:p>
    <w:p w14:paraId="0CE81A91"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esquemas y detalles</w:t>
      </w:r>
    </w:p>
    <w:p w14:paraId="3F4FEBFE" w14:textId="77777777" w:rsidR="008E39B8" w:rsidRDefault="008E39B8" w:rsidP="009013BC">
      <w:pPr>
        <w:pStyle w:val="Sinespaciado"/>
        <w:jc w:val="both"/>
        <w:rPr>
          <w:rFonts w:ascii="Arial" w:hAnsi="Arial" w:cs="Arial"/>
          <w:b/>
          <w:sz w:val="24"/>
          <w:szCs w:val="24"/>
        </w:rPr>
      </w:pPr>
    </w:p>
    <w:p w14:paraId="781D3567"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1396B139" w14:textId="77777777" w:rsidR="009278B3" w:rsidRDefault="009278B3" w:rsidP="00A32C6A">
      <w:pPr>
        <w:pStyle w:val="Sinespaciado"/>
        <w:jc w:val="both"/>
        <w:rPr>
          <w:rFonts w:ascii="Arial" w:hAnsi="Arial" w:cs="Arial"/>
          <w:sz w:val="24"/>
          <w:szCs w:val="24"/>
        </w:rPr>
      </w:pPr>
    </w:p>
    <w:p w14:paraId="1719947A"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01D0D239"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5E772AD3"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13525B4A"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58657229"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21A45728"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38B050E7" w14:textId="77777777" w:rsidR="00A32C6A" w:rsidRDefault="00A32C6A" w:rsidP="009013BC">
      <w:pPr>
        <w:pStyle w:val="Sinespaciado"/>
        <w:jc w:val="both"/>
        <w:rPr>
          <w:rFonts w:ascii="Arial" w:hAnsi="Arial" w:cs="Arial"/>
          <w:b/>
          <w:sz w:val="24"/>
          <w:szCs w:val="24"/>
        </w:rPr>
      </w:pPr>
    </w:p>
    <w:p w14:paraId="5F1C90AC"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19" w:name="_Toc42248232"/>
      <w:r w:rsidRPr="008E39B8">
        <w:rPr>
          <w:rFonts w:ascii="Arial" w:hAnsi="Arial" w:cs="Arial"/>
          <w:b/>
          <w:sz w:val="24"/>
          <w:szCs w:val="24"/>
        </w:rPr>
        <w:t>ETAPAS DE DISEÑO</w:t>
      </w:r>
      <w:bookmarkEnd w:id="19"/>
    </w:p>
    <w:p w14:paraId="65E6FFC2" w14:textId="77777777" w:rsidR="00A32C6A" w:rsidRPr="008E39B8" w:rsidRDefault="00A32C6A" w:rsidP="009013BC">
      <w:pPr>
        <w:pStyle w:val="Sinespaciado"/>
        <w:jc w:val="both"/>
        <w:rPr>
          <w:rFonts w:ascii="Arial" w:hAnsi="Arial" w:cs="Arial"/>
          <w:b/>
          <w:sz w:val="24"/>
          <w:szCs w:val="24"/>
        </w:rPr>
      </w:pPr>
    </w:p>
    <w:p w14:paraId="69EE972E" w14:textId="77777777" w:rsidR="00C4763A" w:rsidRPr="008E39B8" w:rsidRDefault="006138C1" w:rsidP="006138C1">
      <w:pPr>
        <w:pStyle w:val="Default"/>
        <w:numPr>
          <w:ilvl w:val="1"/>
          <w:numId w:val="2"/>
        </w:numPr>
        <w:outlineLvl w:val="1"/>
        <w:rPr>
          <w:rFonts w:ascii="Arial" w:hAnsi="Arial" w:cs="Arial"/>
          <w:b/>
          <w:color w:val="auto"/>
        </w:rPr>
      </w:pPr>
      <w:bookmarkStart w:id="20" w:name="_Toc42248233"/>
      <w:r w:rsidRPr="008E39B8">
        <w:rPr>
          <w:rFonts w:ascii="Arial" w:hAnsi="Arial" w:cs="Arial"/>
          <w:b/>
          <w:color w:val="auto"/>
        </w:rPr>
        <w:t>INGENIERÍA CONCEPTUAL</w:t>
      </w:r>
      <w:bookmarkEnd w:id="20"/>
    </w:p>
    <w:p w14:paraId="012ABA86" w14:textId="77777777" w:rsidR="00C4763A" w:rsidRPr="008E39B8" w:rsidRDefault="00C4763A" w:rsidP="009013BC">
      <w:pPr>
        <w:pStyle w:val="Sinespaciado"/>
        <w:jc w:val="both"/>
        <w:rPr>
          <w:rFonts w:ascii="Arial" w:hAnsi="Arial" w:cs="Arial"/>
          <w:b/>
          <w:sz w:val="24"/>
          <w:szCs w:val="24"/>
        </w:rPr>
      </w:pPr>
    </w:p>
    <w:p w14:paraId="5F424EFD"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0DDD357A"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7A594808" w14:textId="73E1D843" w:rsidR="000268EC" w:rsidRDefault="000268EC" w:rsidP="009013BC">
      <w:pPr>
        <w:pStyle w:val="Sinespaciado"/>
        <w:jc w:val="both"/>
        <w:rPr>
          <w:rFonts w:ascii="Arial" w:hAnsi="Arial" w:cs="Arial"/>
          <w:sz w:val="24"/>
          <w:szCs w:val="24"/>
        </w:rPr>
      </w:pPr>
    </w:p>
    <w:p w14:paraId="3A328AEF" w14:textId="4008D1C2" w:rsidR="00D46701" w:rsidRDefault="00D46701" w:rsidP="009013BC">
      <w:pPr>
        <w:pStyle w:val="Sinespaciado"/>
        <w:jc w:val="both"/>
        <w:rPr>
          <w:rFonts w:ascii="Arial" w:hAnsi="Arial" w:cs="Arial"/>
          <w:sz w:val="24"/>
          <w:szCs w:val="24"/>
        </w:rPr>
      </w:pPr>
    </w:p>
    <w:p w14:paraId="2D63DEA3" w14:textId="77777777" w:rsidR="00D46701" w:rsidRPr="008E39B8" w:rsidRDefault="00D46701" w:rsidP="009013BC">
      <w:pPr>
        <w:pStyle w:val="Sinespaciado"/>
        <w:jc w:val="both"/>
        <w:rPr>
          <w:rFonts w:ascii="Arial" w:hAnsi="Arial" w:cs="Arial"/>
          <w:sz w:val="24"/>
          <w:szCs w:val="24"/>
        </w:rPr>
      </w:pPr>
    </w:p>
    <w:p w14:paraId="4E2D5C62"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lastRenderedPageBreak/>
        <w:t>Para esta fase se ofrecen las siguientes reuniones:</w:t>
      </w:r>
    </w:p>
    <w:p w14:paraId="3D3DF0A5" w14:textId="77777777" w:rsidR="000268EC" w:rsidRPr="008E39B8" w:rsidRDefault="000268EC" w:rsidP="000268EC">
      <w:pPr>
        <w:pStyle w:val="Sinespaciado"/>
        <w:jc w:val="both"/>
        <w:rPr>
          <w:rFonts w:ascii="Arial" w:hAnsi="Arial" w:cs="Arial"/>
          <w:sz w:val="24"/>
          <w:szCs w:val="24"/>
        </w:rPr>
      </w:pPr>
    </w:p>
    <w:p w14:paraId="0C45CA01"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6C633697"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presenciales iniciales con el cliente y los demás contratistas para conocer el proyecto y los requisitos de entrada.</w:t>
      </w:r>
    </w:p>
    <w:p w14:paraId="353241D5"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presenciales con el cliente y los demás contratistas para discutir las propuestas conceptuales de cada especialidad.</w:t>
      </w:r>
    </w:p>
    <w:p w14:paraId="64144F56"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presencial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7A34709A"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48D0C665"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presencial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0C57F3AD" w14:textId="77777777" w:rsidR="000268EC" w:rsidRPr="008E39B8" w:rsidRDefault="000268EC" w:rsidP="009013BC">
      <w:pPr>
        <w:pStyle w:val="Sinespaciado"/>
        <w:jc w:val="both"/>
        <w:rPr>
          <w:rFonts w:ascii="Arial" w:hAnsi="Arial" w:cs="Arial"/>
          <w:sz w:val="24"/>
          <w:szCs w:val="24"/>
        </w:rPr>
      </w:pPr>
    </w:p>
    <w:p w14:paraId="252BE54D" w14:textId="77777777" w:rsidR="00C4763A" w:rsidRPr="008E39B8" w:rsidRDefault="006138C1" w:rsidP="006138C1">
      <w:pPr>
        <w:pStyle w:val="Default"/>
        <w:numPr>
          <w:ilvl w:val="1"/>
          <w:numId w:val="2"/>
        </w:numPr>
        <w:outlineLvl w:val="1"/>
        <w:rPr>
          <w:rFonts w:ascii="Arial" w:hAnsi="Arial" w:cs="Arial"/>
          <w:b/>
          <w:color w:val="auto"/>
        </w:rPr>
      </w:pPr>
      <w:bookmarkStart w:id="21" w:name="_Toc42248234"/>
      <w:r w:rsidRPr="008E39B8">
        <w:rPr>
          <w:rFonts w:ascii="Arial" w:hAnsi="Arial" w:cs="Arial"/>
          <w:b/>
          <w:color w:val="auto"/>
        </w:rPr>
        <w:t>INGENIERÍA BÁSICA</w:t>
      </w:r>
      <w:bookmarkEnd w:id="21"/>
    </w:p>
    <w:p w14:paraId="20089051" w14:textId="77777777" w:rsidR="009013BC" w:rsidRPr="008E39B8" w:rsidRDefault="009013BC" w:rsidP="009013BC">
      <w:pPr>
        <w:pStyle w:val="Sinespaciado"/>
        <w:jc w:val="both"/>
        <w:rPr>
          <w:rFonts w:ascii="Arial" w:hAnsi="Arial" w:cs="Arial"/>
          <w:b/>
          <w:sz w:val="24"/>
          <w:szCs w:val="24"/>
        </w:rPr>
      </w:pPr>
    </w:p>
    <w:p w14:paraId="039548FF"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111E22C0"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4C27D77F"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2F83025F"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4FFECB2E"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7CC5874A"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lastRenderedPageBreak/>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40E40B15" w14:textId="77777777" w:rsidR="000268EC" w:rsidRPr="008E39B8" w:rsidRDefault="000268EC" w:rsidP="000268EC">
      <w:pPr>
        <w:pStyle w:val="Sinespaciado"/>
        <w:jc w:val="both"/>
        <w:rPr>
          <w:rFonts w:ascii="Arial" w:hAnsi="Arial" w:cs="Arial"/>
          <w:sz w:val="24"/>
          <w:szCs w:val="24"/>
        </w:rPr>
      </w:pPr>
    </w:p>
    <w:p w14:paraId="0789FF5F"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541691B6" w14:textId="77777777" w:rsidR="000268EC" w:rsidRPr="008E39B8" w:rsidRDefault="000268EC" w:rsidP="000268EC">
      <w:pPr>
        <w:pStyle w:val="Sinespaciado"/>
        <w:jc w:val="both"/>
        <w:rPr>
          <w:rFonts w:ascii="Arial" w:hAnsi="Arial" w:cs="Arial"/>
          <w:sz w:val="24"/>
          <w:szCs w:val="24"/>
        </w:rPr>
      </w:pPr>
    </w:p>
    <w:p w14:paraId="00E0E7C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presenciales con el cliente y arquitectura para unificar criterios de ubicación de salidas para aparatos.</w:t>
      </w:r>
    </w:p>
    <w:p w14:paraId="4F28B66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67E96F18"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0157D872"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presencial con el cliente y arquitectura para presentación de los planos de ingeniería básica.</w:t>
      </w:r>
    </w:p>
    <w:p w14:paraId="22173008"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presencial con el cliente para entrega de ingeniería básica definitiva y firma de acta de aprobación.</w:t>
      </w:r>
    </w:p>
    <w:p w14:paraId="6E9A7999" w14:textId="77777777" w:rsidR="000268EC" w:rsidRPr="008E39B8" w:rsidRDefault="000268EC" w:rsidP="009013BC">
      <w:pPr>
        <w:pStyle w:val="Sinespaciado"/>
        <w:jc w:val="both"/>
        <w:rPr>
          <w:rFonts w:ascii="Arial" w:hAnsi="Arial" w:cs="Arial"/>
          <w:sz w:val="24"/>
          <w:szCs w:val="24"/>
        </w:rPr>
      </w:pPr>
    </w:p>
    <w:p w14:paraId="3737CDFE" w14:textId="77777777" w:rsidR="00C4763A" w:rsidRPr="008E39B8" w:rsidRDefault="006138C1" w:rsidP="006138C1">
      <w:pPr>
        <w:pStyle w:val="Default"/>
        <w:numPr>
          <w:ilvl w:val="1"/>
          <w:numId w:val="2"/>
        </w:numPr>
        <w:outlineLvl w:val="1"/>
        <w:rPr>
          <w:rFonts w:ascii="Arial" w:hAnsi="Arial" w:cs="Arial"/>
          <w:b/>
          <w:color w:val="auto"/>
        </w:rPr>
      </w:pPr>
      <w:bookmarkStart w:id="22" w:name="_Toc42248235"/>
      <w:r w:rsidRPr="008E39B8">
        <w:rPr>
          <w:rFonts w:ascii="Arial" w:hAnsi="Arial" w:cs="Arial"/>
          <w:b/>
          <w:color w:val="auto"/>
        </w:rPr>
        <w:t>INGENIERÍA DE DETALLE</w:t>
      </w:r>
      <w:bookmarkEnd w:id="22"/>
    </w:p>
    <w:p w14:paraId="72E65E9D" w14:textId="77777777" w:rsidR="004A6A5D" w:rsidRPr="008E39B8" w:rsidRDefault="004A6A5D" w:rsidP="000268EC">
      <w:pPr>
        <w:pStyle w:val="Sinespaciado"/>
        <w:ind w:left="360"/>
        <w:jc w:val="both"/>
        <w:rPr>
          <w:rFonts w:ascii="Arial" w:hAnsi="Arial" w:cs="Arial"/>
          <w:bCs/>
          <w:sz w:val="24"/>
          <w:szCs w:val="24"/>
        </w:rPr>
      </w:pPr>
    </w:p>
    <w:p w14:paraId="0AC8A8F8"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5925C6BE"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19463E05" w14:textId="77777777" w:rsidR="000268EC" w:rsidRPr="008E39B8" w:rsidRDefault="000268EC" w:rsidP="000268EC">
      <w:pPr>
        <w:pStyle w:val="Sinespaciado"/>
        <w:ind w:left="360"/>
        <w:jc w:val="both"/>
        <w:rPr>
          <w:rFonts w:ascii="Arial" w:hAnsi="Arial" w:cs="Arial"/>
          <w:bCs/>
          <w:sz w:val="24"/>
          <w:szCs w:val="24"/>
        </w:rPr>
      </w:pPr>
    </w:p>
    <w:p w14:paraId="36C5F4DF"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634FEB8C" w14:textId="77777777" w:rsidR="000268EC" w:rsidRPr="008E39B8" w:rsidRDefault="000268EC" w:rsidP="000268EC">
      <w:pPr>
        <w:pStyle w:val="Sinespaciado"/>
        <w:jc w:val="both"/>
        <w:rPr>
          <w:rFonts w:ascii="Arial" w:hAnsi="Arial" w:cs="Arial"/>
          <w:sz w:val="24"/>
          <w:szCs w:val="24"/>
        </w:rPr>
      </w:pPr>
    </w:p>
    <w:p w14:paraId="0C0C4037"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presencial con el cliente para entrega de ingeniería de detalle, comentarios finales y firma de acta de recibido.</w:t>
      </w:r>
    </w:p>
    <w:p w14:paraId="4D08361A" w14:textId="6B60E0EA" w:rsidR="000268EC" w:rsidRPr="00D46701"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7EA158B4" w14:textId="0ED50095" w:rsidR="00D46701" w:rsidRDefault="00D46701" w:rsidP="00D46701">
      <w:pPr>
        <w:pStyle w:val="Sinespaciado"/>
        <w:ind w:left="360"/>
        <w:jc w:val="both"/>
        <w:rPr>
          <w:rFonts w:ascii="Arial" w:hAnsi="Arial" w:cs="Arial"/>
          <w:sz w:val="24"/>
          <w:szCs w:val="24"/>
        </w:rPr>
      </w:pPr>
    </w:p>
    <w:p w14:paraId="1C840C1A" w14:textId="595645CB" w:rsidR="00D46701" w:rsidRDefault="00D46701" w:rsidP="00D46701">
      <w:pPr>
        <w:pStyle w:val="Sinespaciado"/>
        <w:ind w:left="360"/>
        <w:jc w:val="both"/>
        <w:rPr>
          <w:rFonts w:ascii="Arial" w:hAnsi="Arial" w:cs="Arial"/>
          <w:sz w:val="24"/>
          <w:szCs w:val="24"/>
        </w:rPr>
      </w:pPr>
    </w:p>
    <w:p w14:paraId="5DC05B61" w14:textId="274A2982" w:rsidR="00D46701" w:rsidRDefault="00D46701" w:rsidP="00D46701">
      <w:pPr>
        <w:pStyle w:val="Sinespaciado"/>
        <w:ind w:left="360"/>
        <w:jc w:val="both"/>
        <w:rPr>
          <w:rFonts w:ascii="Arial" w:hAnsi="Arial" w:cs="Arial"/>
          <w:sz w:val="24"/>
          <w:szCs w:val="24"/>
        </w:rPr>
      </w:pPr>
    </w:p>
    <w:p w14:paraId="632730C6" w14:textId="77777777" w:rsidR="00D46701" w:rsidRPr="008E39B8" w:rsidRDefault="00D46701" w:rsidP="00D46701">
      <w:pPr>
        <w:pStyle w:val="Sinespaciado"/>
        <w:ind w:left="360"/>
        <w:jc w:val="both"/>
        <w:rPr>
          <w:rFonts w:ascii="Arial" w:hAnsi="Arial" w:cs="Arial"/>
          <w:bCs/>
          <w:sz w:val="24"/>
          <w:szCs w:val="24"/>
        </w:rPr>
      </w:pPr>
    </w:p>
    <w:p w14:paraId="4BFEEB18" w14:textId="77777777" w:rsidR="00C434DC" w:rsidRPr="008E39B8" w:rsidRDefault="006138C1" w:rsidP="006138C1">
      <w:pPr>
        <w:pStyle w:val="Default"/>
        <w:numPr>
          <w:ilvl w:val="1"/>
          <w:numId w:val="2"/>
        </w:numPr>
        <w:outlineLvl w:val="1"/>
        <w:rPr>
          <w:rFonts w:ascii="Arial" w:hAnsi="Arial" w:cs="Arial"/>
          <w:b/>
          <w:color w:val="auto"/>
        </w:rPr>
      </w:pPr>
      <w:bookmarkStart w:id="23" w:name="_Toc42248236"/>
      <w:r w:rsidRPr="008E39B8">
        <w:rPr>
          <w:rFonts w:ascii="Arial" w:hAnsi="Arial" w:cs="Arial"/>
          <w:b/>
          <w:color w:val="auto"/>
        </w:rPr>
        <w:lastRenderedPageBreak/>
        <w:t>DOCUMENTOS PARA CONSTRUCCIÓN</w:t>
      </w:r>
      <w:bookmarkEnd w:id="23"/>
    </w:p>
    <w:p w14:paraId="0D8DDE86" w14:textId="77777777" w:rsidR="00BE20E7" w:rsidRPr="008E39B8" w:rsidRDefault="00BE20E7" w:rsidP="00BE20E7">
      <w:pPr>
        <w:pStyle w:val="Sinespaciado"/>
        <w:jc w:val="both"/>
        <w:rPr>
          <w:rFonts w:ascii="Arial" w:hAnsi="Arial" w:cs="Arial"/>
          <w:bCs/>
          <w:sz w:val="24"/>
          <w:szCs w:val="24"/>
        </w:rPr>
      </w:pPr>
    </w:p>
    <w:p w14:paraId="169E7640"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582B383C" w14:textId="77777777" w:rsidR="000268EC" w:rsidRPr="008E39B8" w:rsidRDefault="000268EC" w:rsidP="000268EC">
      <w:pPr>
        <w:pStyle w:val="Default"/>
        <w:jc w:val="both"/>
        <w:rPr>
          <w:rFonts w:ascii="Arial" w:hAnsi="Arial" w:cs="Arial"/>
          <w:b/>
          <w:color w:val="auto"/>
        </w:rPr>
      </w:pPr>
    </w:p>
    <w:p w14:paraId="0D193E7A"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1C7E7848" w14:textId="77777777" w:rsidR="000268EC" w:rsidRPr="008E39B8" w:rsidRDefault="000268EC" w:rsidP="000268EC">
      <w:pPr>
        <w:pStyle w:val="Sinespaciado"/>
        <w:jc w:val="both"/>
        <w:rPr>
          <w:rFonts w:ascii="Arial" w:hAnsi="Arial" w:cs="Arial"/>
          <w:sz w:val="24"/>
          <w:szCs w:val="24"/>
        </w:rPr>
      </w:pPr>
    </w:p>
    <w:p w14:paraId="3AD93135"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presencial con el cliente para entrega de documentos para construcción y presentación de presupuesto de referencia para obra.</w:t>
      </w:r>
    </w:p>
    <w:p w14:paraId="394189EF"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presencial final para firma de acta de cierre de diseños.</w:t>
      </w:r>
    </w:p>
    <w:p w14:paraId="22555AD6"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3F8A8262" w14:textId="77777777" w:rsidR="000268EC" w:rsidRPr="008E39B8" w:rsidRDefault="000268EC" w:rsidP="005D7347">
      <w:pPr>
        <w:pStyle w:val="Default"/>
        <w:jc w:val="both"/>
        <w:rPr>
          <w:rFonts w:ascii="Arial" w:hAnsi="Arial" w:cs="Arial"/>
          <w:b/>
          <w:color w:val="auto"/>
        </w:rPr>
      </w:pPr>
    </w:p>
    <w:p w14:paraId="3FB8BDBF"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4" w:name="_Toc42248237"/>
      <w:r w:rsidRPr="008E39B8">
        <w:rPr>
          <w:rFonts w:ascii="Arial" w:hAnsi="Arial" w:cs="Arial"/>
          <w:b/>
          <w:sz w:val="24"/>
          <w:szCs w:val="24"/>
        </w:rPr>
        <w:t>INFORMACION REQUERIDA PARA LOS DISEÑOS</w:t>
      </w:r>
      <w:bookmarkEnd w:id="24"/>
    </w:p>
    <w:p w14:paraId="2D54218E" w14:textId="77777777" w:rsidR="006138C1" w:rsidRPr="008E39B8" w:rsidRDefault="006138C1" w:rsidP="005D7347">
      <w:pPr>
        <w:pStyle w:val="Default"/>
        <w:jc w:val="both"/>
        <w:rPr>
          <w:rFonts w:ascii="Arial" w:hAnsi="Arial" w:cs="Arial"/>
          <w:b/>
          <w:color w:val="auto"/>
        </w:rPr>
      </w:pPr>
    </w:p>
    <w:p w14:paraId="0F97FDE9"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54F48565"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43AE64E8"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146203BB" w14:textId="04ECF045" w:rsidR="00B05AB2"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10CA3381" w14:textId="78823AC1" w:rsidR="00902FDC" w:rsidRPr="008E39B8" w:rsidRDefault="00902FDC" w:rsidP="006138C1">
      <w:pPr>
        <w:pStyle w:val="Sinespaciado"/>
        <w:numPr>
          <w:ilvl w:val="0"/>
          <w:numId w:val="33"/>
        </w:numPr>
        <w:jc w:val="both"/>
        <w:rPr>
          <w:rFonts w:ascii="Arial" w:hAnsi="Arial" w:cs="Arial"/>
          <w:sz w:val="24"/>
          <w:szCs w:val="24"/>
        </w:rPr>
      </w:pPr>
      <w:r>
        <w:rPr>
          <w:rFonts w:ascii="Arial" w:hAnsi="Arial" w:cs="Arial"/>
          <w:sz w:val="24"/>
          <w:szCs w:val="24"/>
        </w:rPr>
        <w:t>Diseños de otras especialidades que requieran alimentación eléctrica.</w:t>
      </w:r>
    </w:p>
    <w:p w14:paraId="0F35E28C" w14:textId="77777777" w:rsidR="001D2E39" w:rsidRPr="008E39B8" w:rsidRDefault="001D2E39" w:rsidP="005D7347">
      <w:pPr>
        <w:pStyle w:val="Default"/>
        <w:jc w:val="both"/>
        <w:rPr>
          <w:rFonts w:ascii="Arial" w:hAnsi="Arial" w:cs="Arial"/>
          <w:b/>
          <w:color w:val="auto"/>
        </w:rPr>
      </w:pPr>
    </w:p>
    <w:p w14:paraId="2140BE86"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5" w:name="_Toc42248238"/>
      <w:r w:rsidRPr="008E39B8">
        <w:rPr>
          <w:rFonts w:ascii="Arial" w:hAnsi="Arial" w:cs="Arial"/>
          <w:b/>
          <w:sz w:val="24"/>
          <w:szCs w:val="24"/>
        </w:rPr>
        <w:t>CONDICIONES DE LA OFERTA</w:t>
      </w:r>
      <w:bookmarkEnd w:id="25"/>
    </w:p>
    <w:p w14:paraId="4BD9CDDB" w14:textId="77777777" w:rsidR="0007175C" w:rsidRPr="008E39B8" w:rsidRDefault="0007175C" w:rsidP="00A475A5">
      <w:pPr>
        <w:pStyle w:val="Sinespaciado"/>
        <w:jc w:val="both"/>
        <w:rPr>
          <w:rFonts w:ascii="Arial" w:hAnsi="Arial" w:cs="Arial"/>
          <w:b/>
          <w:sz w:val="24"/>
          <w:szCs w:val="24"/>
        </w:rPr>
      </w:pPr>
    </w:p>
    <w:p w14:paraId="1F4ABB19" w14:textId="77777777" w:rsidR="00D46701" w:rsidRDefault="00D46701" w:rsidP="00262B56">
      <w:pPr>
        <w:pStyle w:val="Sinespaciado"/>
        <w:numPr>
          <w:ilvl w:val="1"/>
          <w:numId w:val="9"/>
        </w:numPr>
        <w:ind w:left="567" w:hanging="567"/>
        <w:jc w:val="both"/>
        <w:rPr>
          <w:rFonts w:ascii="Arial" w:hAnsi="Arial" w:cs="Arial"/>
          <w:sz w:val="24"/>
          <w:szCs w:val="24"/>
        </w:rPr>
      </w:pPr>
      <w:r>
        <w:rPr>
          <w:rFonts w:ascii="Arial" w:hAnsi="Arial" w:cs="Arial"/>
          <w:sz w:val="24"/>
          <w:szCs w:val="24"/>
        </w:rPr>
        <w:t>La oferta incluye atención de reuniones para coordinación LEED.</w:t>
      </w:r>
    </w:p>
    <w:p w14:paraId="2DA9E8F7" w14:textId="140649B9" w:rsidR="00D46701" w:rsidRPr="00D46701" w:rsidRDefault="00D46701" w:rsidP="00A40435">
      <w:pPr>
        <w:pStyle w:val="Sinespaciado"/>
        <w:numPr>
          <w:ilvl w:val="1"/>
          <w:numId w:val="9"/>
        </w:numPr>
        <w:ind w:left="567" w:hanging="567"/>
        <w:jc w:val="both"/>
        <w:rPr>
          <w:rFonts w:ascii="Arial" w:hAnsi="Arial" w:cs="Arial"/>
          <w:sz w:val="24"/>
          <w:szCs w:val="24"/>
        </w:rPr>
      </w:pPr>
      <w:r w:rsidRPr="00D46701">
        <w:rPr>
          <w:rFonts w:ascii="Arial" w:hAnsi="Arial" w:cs="Arial"/>
          <w:sz w:val="24"/>
          <w:szCs w:val="24"/>
        </w:rPr>
        <w:t>Reuniones virtuales ilimitadas durante ejecución del proyecto, para mayor eficiencia en la ejecución y seguridad de todas las personas ante el COVID 19 sugerimos evitar las reuniones presenciales al máximo posible.</w:t>
      </w:r>
    </w:p>
    <w:p w14:paraId="384441A5" w14:textId="175EDF51"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2D9737C0"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1D428E4E" w14:textId="5046F8E0" w:rsidR="004A6A5D"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4DC68BD5" w14:textId="6D905707" w:rsidR="00D46701" w:rsidRPr="008E39B8" w:rsidRDefault="00D46701" w:rsidP="004A6A5D">
      <w:pPr>
        <w:pStyle w:val="Sinespaciado"/>
        <w:numPr>
          <w:ilvl w:val="1"/>
          <w:numId w:val="9"/>
        </w:numPr>
        <w:ind w:left="567" w:hanging="567"/>
        <w:jc w:val="both"/>
        <w:rPr>
          <w:rFonts w:ascii="Arial" w:hAnsi="Arial" w:cs="Arial"/>
          <w:sz w:val="24"/>
          <w:szCs w:val="24"/>
        </w:rPr>
      </w:pPr>
      <w:r>
        <w:rPr>
          <w:rFonts w:ascii="Arial" w:hAnsi="Arial" w:cs="Arial"/>
          <w:sz w:val="24"/>
          <w:szCs w:val="24"/>
        </w:rPr>
        <w:t>Es responsabilidad del cliente la coordinación LEED del proyecto.</w:t>
      </w:r>
    </w:p>
    <w:p w14:paraId="1FCE925E"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lastRenderedPageBreak/>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52D1D74B"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73592E8B" w14:textId="77777777" w:rsidR="00BE5701" w:rsidRPr="008E39B8" w:rsidRDefault="00BE5701" w:rsidP="00BE570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Los locales comprenden diseño del alimentador, protección y tablero de circuitos hasta la frontera del mismo, igualmente las redes de comunicaciones se diseñan hasta la frontera del local, cada locatario deberá diseñar, construir y obtener aprobación de la administración, cumpliendo requisitos del RETIE.</w:t>
      </w:r>
    </w:p>
    <w:p w14:paraId="2AFD97E3" w14:textId="77777777" w:rsidR="00B315EA" w:rsidRPr="008E39B8" w:rsidRDefault="00B315EA" w:rsidP="00A475A5">
      <w:pPr>
        <w:pStyle w:val="Sinespaciado"/>
        <w:jc w:val="both"/>
        <w:rPr>
          <w:rFonts w:ascii="Arial" w:hAnsi="Arial" w:cs="Arial"/>
          <w:b/>
          <w:sz w:val="24"/>
          <w:szCs w:val="24"/>
          <w:highlight w:val="yellow"/>
        </w:rPr>
      </w:pPr>
    </w:p>
    <w:p w14:paraId="5DB8A0E0"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6" w:name="_Toc42248239"/>
      <w:r w:rsidRPr="008E39B8">
        <w:rPr>
          <w:rFonts w:ascii="Arial" w:hAnsi="Arial" w:cs="Arial"/>
          <w:b/>
          <w:sz w:val="24"/>
          <w:szCs w:val="24"/>
        </w:rPr>
        <w:t>VALOR DE LA OFERTA</w:t>
      </w:r>
      <w:bookmarkEnd w:id="26"/>
      <w:r w:rsidRPr="008E39B8">
        <w:rPr>
          <w:rFonts w:ascii="Arial" w:hAnsi="Arial" w:cs="Arial"/>
          <w:b/>
          <w:sz w:val="24"/>
          <w:szCs w:val="24"/>
        </w:rPr>
        <w:t xml:space="preserve"> </w:t>
      </w:r>
    </w:p>
    <w:p w14:paraId="0F00A12C" w14:textId="77777777" w:rsidR="00D3725A" w:rsidRPr="008E39B8" w:rsidRDefault="00D3725A" w:rsidP="00AD1651">
      <w:pPr>
        <w:pStyle w:val="Sinespaciado"/>
        <w:jc w:val="both"/>
        <w:rPr>
          <w:rFonts w:ascii="Arial" w:hAnsi="Arial" w:cs="Arial"/>
          <w:b/>
          <w:sz w:val="24"/>
          <w:szCs w:val="24"/>
        </w:rPr>
      </w:pPr>
    </w:p>
    <w:p w14:paraId="2633C8C3"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2BA9A806" w14:textId="77777777" w:rsidR="00530F04" w:rsidRPr="008E39B8" w:rsidRDefault="00530F04" w:rsidP="00AD1651">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469"/>
        <w:gridCol w:w="4267"/>
        <w:gridCol w:w="683"/>
        <w:gridCol w:w="825"/>
        <w:gridCol w:w="1341"/>
        <w:gridCol w:w="1253"/>
      </w:tblGrid>
      <w:tr w:rsidR="00D46701" w:rsidRPr="00902FDC" w14:paraId="7AF08E83" w14:textId="77777777" w:rsidTr="00D46701">
        <w:trPr>
          <w:trHeight w:val="450"/>
        </w:trPr>
        <w:tc>
          <w:tcPr>
            <w:tcW w:w="358" w:type="pct"/>
            <w:tcBorders>
              <w:top w:val="nil"/>
              <w:left w:val="nil"/>
              <w:bottom w:val="nil"/>
              <w:right w:val="nil"/>
            </w:tcBorders>
            <w:shd w:val="clear" w:color="000000" w:fill="F2F2F2"/>
            <w:vAlign w:val="center"/>
            <w:hideMark/>
          </w:tcPr>
          <w:p w14:paraId="11A80D20" w14:textId="77777777" w:rsidR="00902FDC" w:rsidRPr="00902FDC" w:rsidRDefault="00902FDC" w:rsidP="00902FDC">
            <w:pPr>
              <w:spacing w:after="0" w:line="240" w:lineRule="auto"/>
              <w:jc w:val="center"/>
              <w:rPr>
                <w:rFonts w:ascii="Arial" w:eastAsia="Times New Roman" w:hAnsi="Arial" w:cs="Arial"/>
                <w:b/>
                <w:bCs/>
                <w:color w:val="000000"/>
                <w:sz w:val="16"/>
                <w:szCs w:val="16"/>
                <w:lang w:eastAsia="es-CO"/>
              </w:rPr>
            </w:pPr>
            <w:r w:rsidRPr="00902FDC">
              <w:rPr>
                <w:rFonts w:ascii="Arial" w:eastAsia="Times New Roman" w:hAnsi="Arial" w:cs="Arial"/>
                <w:b/>
                <w:bCs/>
                <w:color w:val="000000"/>
                <w:sz w:val="16"/>
                <w:szCs w:val="16"/>
                <w:lang w:eastAsia="es-CO"/>
              </w:rPr>
              <w:t>Ítem</w:t>
            </w:r>
          </w:p>
        </w:tc>
        <w:tc>
          <w:tcPr>
            <w:tcW w:w="2534" w:type="pct"/>
            <w:tcBorders>
              <w:top w:val="nil"/>
              <w:left w:val="nil"/>
              <w:bottom w:val="nil"/>
              <w:right w:val="nil"/>
            </w:tcBorders>
            <w:shd w:val="clear" w:color="000000" w:fill="F2F2F2"/>
            <w:vAlign w:val="center"/>
            <w:hideMark/>
          </w:tcPr>
          <w:p w14:paraId="770C388C" w14:textId="77777777" w:rsidR="00902FDC" w:rsidRPr="00902FDC" w:rsidRDefault="00902FDC" w:rsidP="00902FDC">
            <w:pPr>
              <w:spacing w:after="0" w:line="240" w:lineRule="auto"/>
              <w:jc w:val="center"/>
              <w:rPr>
                <w:rFonts w:ascii="Arial" w:eastAsia="Times New Roman" w:hAnsi="Arial" w:cs="Arial"/>
                <w:b/>
                <w:bCs/>
                <w:color w:val="000000"/>
                <w:sz w:val="16"/>
                <w:szCs w:val="16"/>
                <w:lang w:eastAsia="es-CO"/>
              </w:rPr>
            </w:pPr>
            <w:r w:rsidRPr="00902FDC">
              <w:rPr>
                <w:rFonts w:ascii="Arial" w:eastAsia="Times New Roman" w:hAnsi="Arial" w:cs="Arial"/>
                <w:b/>
                <w:bCs/>
                <w:color w:val="000000"/>
                <w:sz w:val="16"/>
                <w:szCs w:val="16"/>
                <w:lang w:eastAsia="es-CO"/>
              </w:rPr>
              <w:t>Descripción</w:t>
            </w:r>
          </w:p>
        </w:tc>
        <w:tc>
          <w:tcPr>
            <w:tcW w:w="349" w:type="pct"/>
            <w:tcBorders>
              <w:top w:val="nil"/>
              <w:left w:val="nil"/>
              <w:bottom w:val="nil"/>
              <w:right w:val="nil"/>
            </w:tcBorders>
            <w:shd w:val="clear" w:color="000000" w:fill="F2F2F2"/>
            <w:vAlign w:val="center"/>
            <w:hideMark/>
          </w:tcPr>
          <w:p w14:paraId="2AE24E58" w14:textId="77777777" w:rsidR="00902FDC" w:rsidRPr="00902FDC" w:rsidRDefault="00902FDC" w:rsidP="00902FDC">
            <w:pPr>
              <w:spacing w:after="0" w:line="240" w:lineRule="auto"/>
              <w:jc w:val="center"/>
              <w:rPr>
                <w:rFonts w:ascii="Arial" w:eastAsia="Times New Roman" w:hAnsi="Arial" w:cs="Arial"/>
                <w:b/>
                <w:bCs/>
                <w:color w:val="000000"/>
                <w:sz w:val="16"/>
                <w:szCs w:val="16"/>
                <w:lang w:eastAsia="es-CO"/>
              </w:rPr>
            </w:pPr>
            <w:r w:rsidRPr="00902FDC">
              <w:rPr>
                <w:rFonts w:ascii="Arial" w:eastAsia="Times New Roman" w:hAnsi="Arial" w:cs="Arial"/>
                <w:b/>
                <w:bCs/>
                <w:color w:val="000000"/>
                <w:sz w:val="16"/>
                <w:szCs w:val="16"/>
                <w:lang w:eastAsia="es-CO"/>
              </w:rPr>
              <w:t>Unidad</w:t>
            </w:r>
          </w:p>
        </w:tc>
        <w:tc>
          <w:tcPr>
            <w:tcW w:w="421" w:type="pct"/>
            <w:tcBorders>
              <w:top w:val="nil"/>
              <w:left w:val="nil"/>
              <w:bottom w:val="nil"/>
              <w:right w:val="nil"/>
            </w:tcBorders>
            <w:shd w:val="clear" w:color="000000" w:fill="F2F2F2"/>
            <w:vAlign w:val="center"/>
            <w:hideMark/>
          </w:tcPr>
          <w:p w14:paraId="46E446A2" w14:textId="77777777" w:rsidR="00902FDC" w:rsidRPr="00902FDC" w:rsidRDefault="00902FDC" w:rsidP="00902FDC">
            <w:pPr>
              <w:spacing w:after="0" w:line="240" w:lineRule="auto"/>
              <w:jc w:val="center"/>
              <w:rPr>
                <w:rFonts w:ascii="Arial" w:eastAsia="Times New Roman" w:hAnsi="Arial" w:cs="Arial"/>
                <w:b/>
                <w:bCs/>
                <w:color w:val="000000"/>
                <w:sz w:val="16"/>
                <w:szCs w:val="16"/>
                <w:lang w:eastAsia="es-CO"/>
              </w:rPr>
            </w:pPr>
            <w:r w:rsidRPr="00902FDC">
              <w:rPr>
                <w:rFonts w:ascii="Arial" w:eastAsia="Times New Roman" w:hAnsi="Arial" w:cs="Arial"/>
                <w:b/>
                <w:bCs/>
                <w:color w:val="000000"/>
                <w:sz w:val="16"/>
                <w:szCs w:val="16"/>
                <w:lang w:eastAsia="es-CO"/>
              </w:rPr>
              <w:t>Cantidad</w:t>
            </w:r>
          </w:p>
        </w:tc>
        <w:tc>
          <w:tcPr>
            <w:tcW w:w="695" w:type="pct"/>
            <w:tcBorders>
              <w:top w:val="nil"/>
              <w:left w:val="nil"/>
              <w:bottom w:val="nil"/>
              <w:right w:val="nil"/>
            </w:tcBorders>
            <w:shd w:val="clear" w:color="000000" w:fill="F2F2F2"/>
            <w:vAlign w:val="center"/>
            <w:hideMark/>
          </w:tcPr>
          <w:p w14:paraId="3E768553" w14:textId="77777777" w:rsidR="00902FDC" w:rsidRPr="00902FDC" w:rsidRDefault="00902FDC" w:rsidP="00902FDC">
            <w:pPr>
              <w:spacing w:after="0" w:line="240" w:lineRule="auto"/>
              <w:jc w:val="center"/>
              <w:rPr>
                <w:rFonts w:ascii="Arial" w:eastAsia="Times New Roman" w:hAnsi="Arial" w:cs="Arial"/>
                <w:b/>
                <w:bCs/>
                <w:color w:val="000000"/>
                <w:sz w:val="16"/>
                <w:szCs w:val="16"/>
                <w:lang w:eastAsia="es-CO"/>
              </w:rPr>
            </w:pPr>
            <w:r w:rsidRPr="00902FDC">
              <w:rPr>
                <w:rFonts w:ascii="Arial" w:eastAsia="Times New Roman" w:hAnsi="Arial" w:cs="Arial"/>
                <w:b/>
                <w:bCs/>
                <w:color w:val="000000"/>
                <w:sz w:val="16"/>
                <w:szCs w:val="16"/>
                <w:lang w:eastAsia="es-CO"/>
              </w:rPr>
              <w:t>Valor unitario $</w:t>
            </w:r>
          </w:p>
        </w:tc>
        <w:tc>
          <w:tcPr>
            <w:tcW w:w="644" w:type="pct"/>
            <w:tcBorders>
              <w:top w:val="nil"/>
              <w:left w:val="nil"/>
              <w:bottom w:val="nil"/>
              <w:right w:val="nil"/>
            </w:tcBorders>
            <w:shd w:val="clear" w:color="000000" w:fill="F2F2F2"/>
            <w:vAlign w:val="center"/>
            <w:hideMark/>
          </w:tcPr>
          <w:p w14:paraId="63E59E23" w14:textId="77777777" w:rsidR="00902FDC" w:rsidRPr="00902FDC" w:rsidRDefault="00902FDC" w:rsidP="00902FDC">
            <w:pPr>
              <w:spacing w:after="0" w:line="240" w:lineRule="auto"/>
              <w:jc w:val="center"/>
              <w:rPr>
                <w:rFonts w:ascii="Arial" w:eastAsia="Times New Roman" w:hAnsi="Arial" w:cs="Arial"/>
                <w:b/>
                <w:bCs/>
                <w:color w:val="000000"/>
                <w:sz w:val="16"/>
                <w:szCs w:val="16"/>
                <w:lang w:eastAsia="es-CO"/>
              </w:rPr>
            </w:pPr>
            <w:r w:rsidRPr="00902FDC">
              <w:rPr>
                <w:rFonts w:ascii="Arial" w:eastAsia="Times New Roman" w:hAnsi="Arial" w:cs="Arial"/>
                <w:b/>
                <w:bCs/>
                <w:color w:val="000000"/>
                <w:sz w:val="16"/>
                <w:szCs w:val="16"/>
                <w:lang w:eastAsia="es-CO"/>
              </w:rPr>
              <w:t>Valor total $</w:t>
            </w:r>
          </w:p>
        </w:tc>
      </w:tr>
      <w:tr w:rsidR="00902FDC" w:rsidRPr="00902FDC" w14:paraId="6ECA5BF3" w14:textId="77777777" w:rsidTr="00D46701">
        <w:trPr>
          <w:trHeight w:val="300"/>
        </w:trPr>
        <w:tc>
          <w:tcPr>
            <w:tcW w:w="358" w:type="pct"/>
            <w:tcBorders>
              <w:top w:val="nil"/>
              <w:left w:val="nil"/>
              <w:bottom w:val="nil"/>
              <w:right w:val="nil"/>
            </w:tcBorders>
            <w:shd w:val="clear" w:color="auto" w:fill="auto"/>
            <w:noWrap/>
            <w:vAlign w:val="center"/>
            <w:hideMark/>
          </w:tcPr>
          <w:p w14:paraId="799823B5"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1</w:t>
            </w:r>
          </w:p>
        </w:tc>
        <w:tc>
          <w:tcPr>
            <w:tcW w:w="2534" w:type="pct"/>
            <w:tcBorders>
              <w:top w:val="nil"/>
              <w:left w:val="nil"/>
              <w:bottom w:val="nil"/>
              <w:right w:val="nil"/>
            </w:tcBorders>
            <w:shd w:val="clear" w:color="auto" w:fill="auto"/>
            <w:vAlign w:val="center"/>
            <w:hideMark/>
          </w:tcPr>
          <w:p w14:paraId="5C9EDB27" w14:textId="77777777" w:rsidR="00902FDC" w:rsidRPr="00902FDC" w:rsidRDefault="00902FDC" w:rsidP="00902FDC">
            <w:pPr>
              <w:spacing w:after="0" w:line="240" w:lineRule="auto"/>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Estudios y diseños de redes eléctricas para proyecto LEED</w:t>
            </w:r>
          </w:p>
        </w:tc>
        <w:tc>
          <w:tcPr>
            <w:tcW w:w="349" w:type="pct"/>
            <w:tcBorders>
              <w:top w:val="nil"/>
              <w:left w:val="nil"/>
              <w:bottom w:val="nil"/>
              <w:right w:val="nil"/>
            </w:tcBorders>
            <w:shd w:val="clear" w:color="auto" w:fill="auto"/>
            <w:noWrap/>
            <w:vAlign w:val="center"/>
            <w:hideMark/>
          </w:tcPr>
          <w:p w14:paraId="554A3F82"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Gbl</w:t>
            </w:r>
          </w:p>
        </w:tc>
        <w:tc>
          <w:tcPr>
            <w:tcW w:w="421" w:type="pct"/>
            <w:tcBorders>
              <w:top w:val="nil"/>
              <w:left w:val="nil"/>
              <w:bottom w:val="nil"/>
              <w:right w:val="nil"/>
            </w:tcBorders>
            <w:shd w:val="clear" w:color="auto" w:fill="auto"/>
            <w:noWrap/>
            <w:vAlign w:val="center"/>
            <w:hideMark/>
          </w:tcPr>
          <w:p w14:paraId="1C733DFD"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1</w:t>
            </w:r>
          </w:p>
        </w:tc>
        <w:tc>
          <w:tcPr>
            <w:tcW w:w="695" w:type="pct"/>
            <w:tcBorders>
              <w:top w:val="nil"/>
              <w:left w:val="nil"/>
              <w:bottom w:val="nil"/>
              <w:right w:val="nil"/>
            </w:tcBorders>
            <w:shd w:val="clear" w:color="auto" w:fill="auto"/>
            <w:noWrap/>
            <w:vAlign w:val="center"/>
            <w:hideMark/>
          </w:tcPr>
          <w:p w14:paraId="0C1DCBA2"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41.800.000 </w:t>
            </w:r>
          </w:p>
        </w:tc>
        <w:tc>
          <w:tcPr>
            <w:tcW w:w="644" w:type="pct"/>
            <w:tcBorders>
              <w:top w:val="nil"/>
              <w:left w:val="nil"/>
              <w:bottom w:val="nil"/>
              <w:right w:val="nil"/>
            </w:tcBorders>
            <w:shd w:val="clear" w:color="auto" w:fill="auto"/>
            <w:noWrap/>
            <w:vAlign w:val="center"/>
            <w:hideMark/>
          </w:tcPr>
          <w:p w14:paraId="6E19CC95"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41.800.000 </w:t>
            </w:r>
          </w:p>
        </w:tc>
      </w:tr>
      <w:tr w:rsidR="00902FDC" w:rsidRPr="00902FDC" w14:paraId="3388E75B" w14:textId="77777777" w:rsidTr="00D46701">
        <w:trPr>
          <w:trHeight w:val="450"/>
        </w:trPr>
        <w:tc>
          <w:tcPr>
            <w:tcW w:w="358" w:type="pct"/>
            <w:tcBorders>
              <w:top w:val="nil"/>
              <w:left w:val="nil"/>
              <w:bottom w:val="nil"/>
              <w:right w:val="nil"/>
            </w:tcBorders>
            <w:shd w:val="clear" w:color="auto" w:fill="auto"/>
            <w:noWrap/>
            <w:vAlign w:val="center"/>
            <w:hideMark/>
          </w:tcPr>
          <w:p w14:paraId="643661CD"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2</w:t>
            </w:r>
          </w:p>
        </w:tc>
        <w:tc>
          <w:tcPr>
            <w:tcW w:w="2534" w:type="pct"/>
            <w:tcBorders>
              <w:top w:val="nil"/>
              <w:left w:val="nil"/>
              <w:bottom w:val="nil"/>
              <w:right w:val="nil"/>
            </w:tcBorders>
            <w:shd w:val="clear" w:color="auto" w:fill="auto"/>
            <w:vAlign w:val="center"/>
            <w:hideMark/>
          </w:tcPr>
          <w:p w14:paraId="1552DE4D" w14:textId="77777777" w:rsidR="00902FDC" w:rsidRPr="00902FDC" w:rsidRDefault="00902FDC" w:rsidP="00902FDC">
            <w:pPr>
              <w:spacing w:after="0" w:line="240" w:lineRule="auto"/>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Estudios y diseños de iluminación de acuerdo con el RETILAP para proyecto LEED</w:t>
            </w:r>
          </w:p>
        </w:tc>
        <w:tc>
          <w:tcPr>
            <w:tcW w:w="349" w:type="pct"/>
            <w:tcBorders>
              <w:top w:val="nil"/>
              <w:left w:val="nil"/>
              <w:bottom w:val="nil"/>
              <w:right w:val="nil"/>
            </w:tcBorders>
            <w:shd w:val="clear" w:color="auto" w:fill="auto"/>
            <w:noWrap/>
            <w:vAlign w:val="center"/>
            <w:hideMark/>
          </w:tcPr>
          <w:p w14:paraId="2726E7DF"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Gbl</w:t>
            </w:r>
          </w:p>
        </w:tc>
        <w:tc>
          <w:tcPr>
            <w:tcW w:w="421" w:type="pct"/>
            <w:tcBorders>
              <w:top w:val="nil"/>
              <w:left w:val="nil"/>
              <w:bottom w:val="nil"/>
              <w:right w:val="nil"/>
            </w:tcBorders>
            <w:shd w:val="clear" w:color="auto" w:fill="auto"/>
            <w:noWrap/>
            <w:vAlign w:val="center"/>
            <w:hideMark/>
          </w:tcPr>
          <w:p w14:paraId="1A9A1CD2"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1</w:t>
            </w:r>
          </w:p>
        </w:tc>
        <w:tc>
          <w:tcPr>
            <w:tcW w:w="695" w:type="pct"/>
            <w:tcBorders>
              <w:top w:val="nil"/>
              <w:left w:val="nil"/>
              <w:bottom w:val="nil"/>
              <w:right w:val="nil"/>
            </w:tcBorders>
            <w:shd w:val="clear" w:color="auto" w:fill="auto"/>
            <w:noWrap/>
            <w:vAlign w:val="center"/>
            <w:hideMark/>
          </w:tcPr>
          <w:p w14:paraId="255070B8"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8.400.000 </w:t>
            </w:r>
          </w:p>
        </w:tc>
        <w:tc>
          <w:tcPr>
            <w:tcW w:w="644" w:type="pct"/>
            <w:tcBorders>
              <w:top w:val="nil"/>
              <w:left w:val="nil"/>
              <w:bottom w:val="nil"/>
              <w:right w:val="nil"/>
            </w:tcBorders>
            <w:shd w:val="clear" w:color="auto" w:fill="auto"/>
            <w:noWrap/>
            <w:vAlign w:val="center"/>
            <w:hideMark/>
          </w:tcPr>
          <w:p w14:paraId="1A0100D0"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8.400.000 </w:t>
            </w:r>
          </w:p>
        </w:tc>
      </w:tr>
      <w:tr w:rsidR="00902FDC" w:rsidRPr="00902FDC" w14:paraId="7D8815A4" w14:textId="77777777" w:rsidTr="00D46701">
        <w:trPr>
          <w:trHeight w:val="300"/>
        </w:trPr>
        <w:tc>
          <w:tcPr>
            <w:tcW w:w="358" w:type="pct"/>
            <w:tcBorders>
              <w:top w:val="nil"/>
              <w:left w:val="nil"/>
              <w:bottom w:val="nil"/>
              <w:right w:val="nil"/>
            </w:tcBorders>
            <w:shd w:val="clear" w:color="auto" w:fill="auto"/>
            <w:noWrap/>
            <w:vAlign w:val="center"/>
            <w:hideMark/>
          </w:tcPr>
          <w:p w14:paraId="262065F4"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3</w:t>
            </w:r>
          </w:p>
        </w:tc>
        <w:tc>
          <w:tcPr>
            <w:tcW w:w="2534" w:type="pct"/>
            <w:tcBorders>
              <w:top w:val="nil"/>
              <w:left w:val="nil"/>
              <w:bottom w:val="nil"/>
              <w:right w:val="nil"/>
            </w:tcBorders>
            <w:shd w:val="clear" w:color="auto" w:fill="auto"/>
            <w:vAlign w:val="center"/>
            <w:hideMark/>
          </w:tcPr>
          <w:p w14:paraId="43F3F797" w14:textId="77777777" w:rsidR="00902FDC" w:rsidRPr="00902FDC" w:rsidRDefault="00902FDC" w:rsidP="00902FDC">
            <w:pPr>
              <w:spacing w:after="0" w:line="240" w:lineRule="auto"/>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nil"/>
              <w:right w:val="nil"/>
            </w:tcBorders>
            <w:shd w:val="clear" w:color="auto" w:fill="auto"/>
            <w:noWrap/>
            <w:vAlign w:val="center"/>
            <w:hideMark/>
          </w:tcPr>
          <w:p w14:paraId="016E2D4F"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Gbl</w:t>
            </w:r>
          </w:p>
        </w:tc>
        <w:tc>
          <w:tcPr>
            <w:tcW w:w="421" w:type="pct"/>
            <w:tcBorders>
              <w:top w:val="nil"/>
              <w:left w:val="nil"/>
              <w:bottom w:val="nil"/>
              <w:right w:val="nil"/>
            </w:tcBorders>
            <w:shd w:val="clear" w:color="auto" w:fill="auto"/>
            <w:noWrap/>
            <w:vAlign w:val="center"/>
            <w:hideMark/>
          </w:tcPr>
          <w:p w14:paraId="7ACCCDD1"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1</w:t>
            </w:r>
          </w:p>
        </w:tc>
        <w:tc>
          <w:tcPr>
            <w:tcW w:w="695" w:type="pct"/>
            <w:tcBorders>
              <w:top w:val="nil"/>
              <w:left w:val="nil"/>
              <w:bottom w:val="nil"/>
              <w:right w:val="nil"/>
            </w:tcBorders>
            <w:shd w:val="clear" w:color="auto" w:fill="auto"/>
            <w:noWrap/>
            <w:vAlign w:val="center"/>
            <w:hideMark/>
          </w:tcPr>
          <w:p w14:paraId="1E00CBE2"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8.400.000 </w:t>
            </w:r>
          </w:p>
        </w:tc>
        <w:tc>
          <w:tcPr>
            <w:tcW w:w="644" w:type="pct"/>
            <w:tcBorders>
              <w:top w:val="nil"/>
              <w:left w:val="nil"/>
              <w:bottom w:val="nil"/>
              <w:right w:val="nil"/>
            </w:tcBorders>
            <w:shd w:val="clear" w:color="auto" w:fill="auto"/>
            <w:noWrap/>
            <w:vAlign w:val="center"/>
            <w:hideMark/>
          </w:tcPr>
          <w:p w14:paraId="1F9A4CFC"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8.400.000 </w:t>
            </w:r>
          </w:p>
        </w:tc>
      </w:tr>
      <w:tr w:rsidR="00902FDC" w:rsidRPr="00902FDC" w14:paraId="2BF5F669" w14:textId="77777777" w:rsidTr="00D46701">
        <w:trPr>
          <w:trHeight w:val="300"/>
        </w:trPr>
        <w:tc>
          <w:tcPr>
            <w:tcW w:w="358" w:type="pct"/>
            <w:tcBorders>
              <w:top w:val="nil"/>
              <w:left w:val="nil"/>
              <w:bottom w:val="nil"/>
              <w:right w:val="nil"/>
            </w:tcBorders>
            <w:shd w:val="clear" w:color="auto" w:fill="auto"/>
            <w:noWrap/>
            <w:vAlign w:val="center"/>
            <w:hideMark/>
          </w:tcPr>
          <w:p w14:paraId="68B33A53"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4</w:t>
            </w:r>
          </w:p>
        </w:tc>
        <w:tc>
          <w:tcPr>
            <w:tcW w:w="2534" w:type="pct"/>
            <w:tcBorders>
              <w:top w:val="nil"/>
              <w:left w:val="nil"/>
              <w:bottom w:val="nil"/>
              <w:right w:val="nil"/>
            </w:tcBorders>
            <w:shd w:val="clear" w:color="auto" w:fill="auto"/>
            <w:noWrap/>
            <w:vAlign w:val="center"/>
            <w:hideMark/>
          </w:tcPr>
          <w:p w14:paraId="3ED164D5" w14:textId="77777777" w:rsidR="00902FDC" w:rsidRPr="00902FDC" w:rsidRDefault="00902FDC" w:rsidP="00902FDC">
            <w:pPr>
              <w:spacing w:after="0" w:line="240" w:lineRule="auto"/>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Modelamiento en REVIT hasta tableros</w:t>
            </w:r>
          </w:p>
        </w:tc>
        <w:tc>
          <w:tcPr>
            <w:tcW w:w="349" w:type="pct"/>
            <w:tcBorders>
              <w:top w:val="nil"/>
              <w:left w:val="nil"/>
              <w:bottom w:val="nil"/>
              <w:right w:val="nil"/>
            </w:tcBorders>
            <w:shd w:val="clear" w:color="auto" w:fill="auto"/>
            <w:noWrap/>
            <w:vAlign w:val="center"/>
            <w:hideMark/>
          </w:tcPr>
          <w:p w14:paraId="021621B0"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Un</w:t>
            </w:r>
          </w:p>
        </w:tc>
        <w:tc>
          <w:tcPr>
            <w:tcW w:w="421" w:type="pct"/>
            <w:tcBorders>
              <w:top w:val="nil"/>
              <w:left w:val="nil"/>
              <w:bottom w:val="nil"/>
              <w:right w:val="nil"/>
            </w:tcBorders>
            <w:shd w:val="clear" w:color="auto" w:fill="auto"/>
            <w:noWrap/>
            <w:vAlign w:val="center"/>
            <w:hideMark/>
          </w:tcPr>
          <w:p w14:paraId="26171C67"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1</w:t>
            </w:r>
          </w:p>
        </w:tc>
        <w:tc>
          <w:tcPr>
            <w:tcW w:w="695" w:type="pct"/>
            <w:tcBorders>
              <w:top w:val="nil"/>
              <w:left w:val="nil"/>
              <w:bottom w:val="nil"/>
              <w:right w:val="nil"/>
            </w:tcBorders>
            <w:shd w:val="clear" w:color="auto" w:fill="auto"/>
            <w:noWrap/>
            <w:vAlign w:val="center"/>
            <w:hideMark/>
          </w:tcPr>
          <w:p w14:paraId="5FA96F7D"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8.800.000 </w:t>
            </w:r>
          </w:p>
        </w:tc>
        <w:tc>
          <w:tcPr>
            <w:tcW w:w="644" w:type="pct"/>
            <w:tcBorders>
              <w:top w:val="nil"/>
              <w:left w:val="nil"/>
              <w:bottom w:val="nil"/>
              <w:right w:val="nil"/>
            </w:tcBorders>
            <w:shd w:val="clear" w:color="auto" w:fill="auto"/>
            <w:noWrap/>
            <w:vAlign w:val="center"/>
            <w:hideMark/>
          </w:tcPr>
          <w:p w14:paraId="0226F79D"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8.800.000 </w:t>
            </w:r>
          </w:p>
        </w:tc>
      </w:tr>
      <w:tr w:rsidR="00902FDC" w:rsidRPr="00902FDC" w14:paraId="6FBF1581" w14:textId="77777777" w:rsidTr="00D46701">
        <w:trPr>
          <w:trHeight w:val="300"/>
        </w:trPr>
        <w:tc>
          <w:tcPr>
            <w:tcW w:w="358" w:type="pct"/>
            <w:tcBorders>
              <w:top w:val="nil"/>
              <w:left w:val="nil"/>
              <w:bottom w:val="nil"/>
              <w:right w:val="nil"/>
            </w:tcBorders>
            <w:shd w:val="clear" w:color="auto" w:fill="auto"/>
            <w:noWrap/>
            <w:vAlign w:val="center"/>
            <w:hideMark/>
          </w:tcPr>
          <w:p w14:paraId="15FAF2B7"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5</w:t>
            </w:r>
          </w:p>
        </w:tc>
        <w:tc>
          <w:tcPr>
            <w:tcW w:w="2534" w:type="pct"/>
            <w:tcBorders>
              <w:top w:val="nil"/>
              <w:left w:val="nil"/>
              <w:bottom w:val="nil"/>
              <w:right w:val="nil"/>
            </w:tcBorders>
            <w:shd w:val="clear" w:color="auto" w:fill="auto"/>
            <w:noWrap/>
            <w:vAlign w:val="center"/>
            <w:hideMark/>
          </w:tcPr>
          <w:p w14:paraId="573E156B" w14:textId="77777777" w:rsidR="00902FDC" w:rsidRPr="00902FDC" w:rsidRDefault="00902FDC" w:rsidP="00902FDC">
            <w:pPr>
              <w:spacing w:after="0" w:line="240" w:lineRule="auto"/>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Modelamiento en REVIT hasta salidas</w:t>
            </w:r>
          </w:p>
        </w:tc>
        <w:tc>
          <w:tcPr>
            <w:tcW w:w="349" w:type="pct"/>
            <w:tcBorders>
              <w:top w:val="nil"/>
              <w:left w:val="nil"/>
              <w:bottom w:val="nil"/>
              <w:right w:val="nil"/>
            </w:tcBorders>
            <w:shd w:val="clear" w:color="auto" w:fill="auto"/>
            <w:noWrap/>
            <w:vAlign w:val="center"/>
            <w:hideMark/>
          </w:tcPr>
          <w:p w14:paraId="03C899E5"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Un</w:t>
            </w:r>
          </w:p>
        </w:tc>
        <w:tc>
          <w:tcPr>
            <w:tcW w:w="421" w:type="pct"/>
            <w:tcBorders>
              <w:top w:val="nil"/>
              <w:left w:val="nil"/>
              <w:bottom w:val="nil"/>
              <w:right w:val="nil"/>
            </w:tcBorders>
            <w:shd w:val="clear" w:color="auto" w:fill="auto"/>
            <w:noWrap/>
            <w:vAlign w:val="center"/>
            <w:hideMark/>
          </w:tcPr>
          <w:p w14:paraId="41C48882"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1</w:t>
            </w:r>
          </w:p>
        </w:tc>
        <w:tc>
          <w:tcPr>
            <w:tcW w:w="695" w:type="pct"/>
            <w:tcBorders>
              <w:top w:val="nil"/>
              <w:left w:val="nil"/>
              <w:bottom w:val="nil"/>
              <w:right w:val="nil"/>
            </w:tcBorders>
            <w:shd w:val="clear" w:color="auto" w:fill="auto"/>
            <w:noWrap/>
            <w:vAlign w:val="center"/>
            <w:hideMark/>
          </w:tcPr>
          <w:p w14:paraId="2BB5C469"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11.800.000 </w:t>
            </w:r>
          </w:p>
        </w:tc>
        <w:tc>
          <w:tcPr>
            <w:tcW w:w="644" w:type="pct"/>
            <w:tcBorders>
              <w:top w:val="nil"/>
              <w:left w:val="nil"/>
              <w:bottom w:val="nil"/>
              <w:right w:val="nil"/>
            </w:tcBorders>
            <w:shd w:val="clear" w:color="auto" w:fill="auto"/>
            <w:noWrap/>
            <w:vAlign w:val="center"/>
            <w:hideMark/>
          </w:tcPr>
          <w:p w14:paraId="773CBA2C"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11.800.000 </w:t>
            </w:r>
          </w:p>
        </w:tc>
      </w:tr>
      <w:tr w:rsidR="00902FDC" w:rsidRPr="00902FDC" w14:paraId="213807A1" w14:textId="77777777" w:rsidTr="00D46701">
        <w:trPr>
          <w:trHeight w:val="300"/>
        </w:trPr>
        <w:tc>
          <w:tcPr>
            <w:tcW w:w="358" w:type="pct"/>
            <w:tcBorders>
              <w:top w:val="nil"/>
              <w:left w:val="nil"/>
              <w:bottom w:val="nil"/>
              <w:right w:val="nil"/>
            </w:tcBorders>
            <w:shd w:val="clear" w:color="auto" w:fill="auto"/>
            <w:noWrap/>
            <w:vAlign w:val="center"/>
            <w:hideMark/>
          </w:tcPr>
          <w:p w14:paraId="10A8E8E2"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6</w:t>
            </w:r>
          </w:p>
        </w:tc>
        <w:tc>
          <w:tcPr>
            <w:tcW w:w="2534" w:type="pct"/>
            <w:tcBorders>
              <w:top w:val="nil"/>
              <w:left w:val="nil"/>
              <w:bottom w:val="nil"/>
              <w:right w:val="nil"/>
            </w:tcBorders>
            <w:shd w:val="clear" w:color="auto" w:fill="auto"/>
            <w:noWrap/>
            <w:vAlign w:val="center"/>
            <w:hideMark/>
          </w:tcPr>
          <w:p w14:paraId="3AFAD2AF" w14:textId="77777777" w:rsidR="00902FDC" w:rsidRPr="00902FDC" w:rsidRDefault="00902FDC" w:rsidP="00902FDC">
            <w:pPr>
              <w:spacing w:after="0" w:line="240" w:lineRule="auto"/>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Coordinación BIM entre sistemas</w:t>
            </w:r>
          </w:p>
        </w:tc>
        <w:tc>
          <w:tcPr>
            <w:tcW w:w="349" w:type="pct"/>
            <w:tcBorders>
              <w:top w:val="nil"/>
              <w:left w:val="nil"/>
              <w:bottom w:val="nil"/>
              <w:right w:val="nil"/>
            </w:tcBorders>
            <w:shd w:val="clear" w:color="auto" w:fill="auto"/>
            <w:noWrap/>
            <w:vAlign w:val="center"/>
            <w:hideMark/>
          </w:tcPr>
          <w:p w14:paraId="43716056"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Gbl</w:t>
            </w:r>
          </w:p>
        </w:tc>
        <w:tc>
          <w:tcPr>
            <w:tcW w:w="421" w:type="pct"/>
            <w:tcBorders>
              <w:top w:val="nil"/>
              <w:left w:val="nil"/>
              <w:bottom w:val="nil"/>
              <w:right w:val="nil"/>
            </w:tcBorders>
            <w:shd w:val="clear" w:color="auto" w:fill="auto"/>
            <w:noWrap/>
            <w:vAlign w:val="center"/>
            <w:hideMark/>
          </w:tcPr>
          <w:p w14:paraId="6F899822"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1</w:t>
            </w:r>
          </w:p>
        </w:tc>
        <w:tc>
          <w:tcPr>
            <w:tcW w:w="695" w:type="pct"/>
            <w:tcBorders>
              <w:top w:val="nil"/>
              <w:left w:val="nil"/>
              <w:bottom w:val="nil"/>
              <w:right w:val="nil"/>
            </w:tcBorders>
            <w:shd w:val="clear" w:color="auto" w:fill="auto"/>
            <w:noWrap/>
            <w:vAlign w:val="center"/>
            <w:hideMark/>
          </w:tcPr>
          <w:p w14:paraId="0C9E48D7"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11.800.000 </w:t>
            </w:r>
          </w:p>
        </w:tc>
        <w:tc>
          <w:tcPr>
            <w:tcW w:w="644" w:type="pct"/>
            <w:tcBorders>
              <w:top w:val="nil"/>
              <w:left w:val="nil"/>
              <w:bottom w:val="nil"/>
              <w:right w:val="nil"/>
            </w:tcBorders>
            <w:shd w:val="clear" w:color="auto" w:fill="auto"/>
            <w:noWrap/>
            <w:vAlign w:val="center"/>
            <w:hideMark/>
          </w:tcPr>
          <w:p w14:paraId="2F5D1694"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r w:rsidRPr="00902FDC">
              <w:rPr>
                <w:rFonts w:ascii="Arial" w:eastAsia="Times New Roman" w:hAnsi="Arial" w:cs="Arial"/>
                <w:color w:val="000000"/>
                <w:sz w:val="16"/>
                <w:szCs w:val="16"/>
                <w:lang w:eastAsia="es-CO"/>
              </w:rPr>
              <w:t xml:space="preserve"> $    11.800.000 </w:t>
            </w:r>
          </w:p>
        </w:tc>
      </w:tr>
      <w:tr w:rsidR="00902FDC" w:rsidRPr="00902FDC" w14:paraId="44F788D3" w14:textId="77777777" w:rsidTr="00D46701">
        <w:trPr>
          <w:trHeight w:val="300"/>
        </w:trPr>
        <w:tc>
          <w:tcPr>
            <w:tcW w:w="358" w:type="pct"/>
            <w:tcBorders>
              <w:top w:val="nil"/>
              <w:left w:val="nil"/>
              <w:bottom w:val="nil"/>
              <w:right w:val="nil"/>
            </w:tcBorders>
            <w:shd w:val="clear" w:color="auto" w:fill="auto"/>
            <w:noWrap/>
            <w:vAlign w:val="bottom"/>
            <w:hideMark/>
          </w:tcPr>
          <w:p w14:paraId="7D89797C" w14:textId="77777777" w:rsidR="00902FDC" w:rsidRPr="00902FDC" w:rsidRDefault="00902FDC" w:rsidP="00902FDC">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1E068DA0" w14:textId="77777777" w:rsidR="00902FDC" w:rsidRPr="00902FDC" w:rsidRDefault="00902FDC" w:rsidP="00902FDC">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7C73E519"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0528F635"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0F7A0821"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5796884B"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r>
      <w:tr w:rsidR="00902FDC" w:rsidRPr="00902FDC" w14:paraId="064A3E84" w14:textId="77777777" w:rsidTr="00D46701">
        <w:trPr>
          <w:trHeight w:val="300"/>
        </w:trPr>
        <w:tc>
          <w:tcPr>
            <w:tcW w:w="358" w:type="pct"/>
            <w:tcBorders>
              <w:top w:val="nil"/>
              <w:left w:val="nil"/>
              <w:bottom w:val="nil"/>
              <w:right w:val="nil"/>
            </w:tcBorders>
            <w:shd w:val="clear" w:color="auto" w:fill="auto"/>
            <w:noWrap/>
            <w:vAlign w:val="bottom"/>
            <w:hideMark/>
          </w:tcPr>
          <w:p w14:paraId="6748EFD9"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742658EE" w14:textId="4B460F59" w:rsidR="00902FDC" w:rsidRPr="00902FDC" w:rsidRDefault="00902FDC" w:rsidP="00902FDC">
            <w:pPr>
              <w:spacing w:after="0" w:line="240" w:lineRule="auto"/>
              <w:jc w:val="right"/>
              <w:rPr>
                <w:rFonts w:ascii="Arial" w:eastAsia="Times New Roman" w:hAnsi="Arial" w:cs="Arial"/>
                <w:b/>
                <w:bCs/>
                <w:color w:val="000000"/>
                <w:sz w:val="16"/>
                <w:szCs w:val="16"/>
                <w:lang w:eastAsia="es-CO"/>
              </w:rPr>
            </w:pPr>
            <w:r w:rsidRPr="00902FDC">
              <w:rPr>
                <w:rFonts w:ascii="Arial" w:eastAsia="Times New Roman" w:hAnsi="Arial" w:cs="Arial"/>
                <w:b/>
                <w:bCs/>
                <w:color w:val="000000"/>
                <w:sz w:val="16"/>
                <w:szCs w:val="16"/>
                <w:lang w:eastAsia="es-CO"/>
              </w:rPr>
              <w:t>Total,</w:t>
            </w:r>
            <w:r w:rsidRPr="00902FDC">
              <w:rPr>
                <w:rFonts w:ascii="Arial" w:eastAsia="Times New Roman" w:hAnsi="Arial" w:cs="Arial"/>
                <w:b/>
                <w:bCs/>
                <w:color w:val="000000"/>
                <w:sz w:val="16"/>
                <w:szCs w:val="16"/>
                <w:lang w:eastAsia="es-CO"/>
              </w:rPr>
              <w:t xml:space="preserve"> antes de IVA</w:t>
            </w:r>
          </w:p>
        </w:tc>
        <w:tc>
          <w:tcPr>
            <w:tcW w:w="349" w:type="pct"/>
            <w:tcBorders>
              <w:top w:val="nil"/>
              <w:left w:val="nil"/>
              <w:bottom w:val="nil"/>
              <w:right w:val="nil"/>
            </w:tcBorders>
            <w:shd w:val="clear" w:color="auto" w:fill="auto"/>
            <w:noWrap/>
            <w:vAlign w:val="center"/>
            <w:hideMark/>
          </w:tcPr>
          <w:p w14:paraId="7E2EA163" w14:textId="77777777" w:rsidR="00902FDC" w:rsidRPr="00902FDC" w:rsidRDefault="00902FDC" w:rsidP="00902FDC">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5DF247C7"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32B87E07"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6AC79920" w14:textId="77777777" w:rsidR="00902FDC" w:rsidRPr="00902FDC" w:rsidRDefault="00902FDC" w:rsidP="00902FDC">
            <w:pPr>
              <w:spacing w:after="0" w:line="240" w:lineRule="auto"/>
              <w:jc w:val="center"/>
              <w:rPr>
                <w:rFonts w:ascii="Arial" w:eastAsia="Times New Roman" w:hAnsi="Arial" w:cs="Arial"/>
                <w:b/>
                <w:bCs/>
                <w:color w:val="000000"/>
                <w:sz w:val="16"/>
                <w:szCs w:val="16"/>
                <w:lang w:eastAsia="es-CO"/>
              </w:rPr>
            </w:pPr>
            <w:r w:rsidRPr="00902FDC">
              <w:rPr>
                <w:rFonts w:ascii="Arial" w:eastAsia="Times New Roman" w:hAnsi="Arial" w:cs="Arial"/>
                <w:b/>
                <w:bCs/>
                <w:color w:val="000000"/>
                <w:sz w:val="16"/>
                <w:szCs w:val="16"/>
                <w:lang w:eastAsia="es-CO"/>
              </w:rPr>
              <w:t xml:space="preserve"> $    91.000.000 </w:t>
            </w:r>
          </w:p>
        </w:tc>
      </w:tr>
      <w:tr w:rsidR="00902FDC" w:rsidRPr="00902FDC" w14:paraId="60F4EC2B" w14:textId="77777777" w:rsidTr="00D46701">
        <w:trPr>
          <w:trHeight w:val="300"/>
        </w:trPr>
        <w:tc>
          <w:tcPr>
            <w:tcW w:w="358" w:type="pct"/>
            <w:tcBorders>
              <w:top w:val="nil"/>
              <w:left w:val="nil"/>
              <w:bottom w:val="nil"/>
              <w:right w:val="nil"/>
            </w:tcBorders>
            <w:shd w:val="clear" w:color="auto" w:fill="auto"/>
            <w:noWrap/>
            <w:vAlign w:val="bottom"/>
            <w:hideMark/>
          </w:tcPr>
          <w:p w14:paraId="694CF1FE" w14:textId="77777777" w:rsidR="00902FDC" w:rsidRPr="00902FDC" w:rsidRDefault="00902FDC" w:rsidP="00902FDC">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47EC8546" w14:textId="77777777" w:rsidR="00902FDC" w:rsidRPr="00902FDC" w:rsidRDefault="00902FDC" w:rsidP="00902FDC">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57C1ACC3" w14:textId="77777777" w:rsidR="00902FDC" w:rsidRPr="00902FDC" w:rsidRDefault="00902FDC" w:rsidP="00902FDC">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3C0DA8FB"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73186D7D"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0B2D391E"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r>
      <w:tr w:rsidR="00902FDC" w:rsidRPr="00902FDC" w14:paraId="3559035C" w14:textId="77777777" w:rsidTr="00D46701">
        <w:trPr>
          <w:trHeight w:val="300"/>
        </w:trPr>
        <w:tc>
          <w:tcPr>
            <w:tcW w:w="358" w:type="pct"/>
            <w:tcBorders>
              <w:top w:val="nil"/>
              <w:left w:val="nil"/>
              <w:bottom w:val="nil"/>
              <w:right w:val="nil"/>
            </w:tcBorders>
            <w:shd w:val="clear" w:color="auto" w:fill="auto"/>
            <w:noWrap/>
            <w:vAlign w:val="bottom"/>
            <w:hideMark/>
          </w:tcPr>
          <w:p w14:paraId="2F151745"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572A9040" w14:textId="77777777" w:rsidR="00902FDC" w:rsidRPr="00902FDC" w:rsidRDefault="00902FDC" w:rsidP="00902FDC">
            <w:pPr>
              <w:spacing w:after="0" w:line="240" w:lineRule="auto"/>
              <w:jc w:val="right"/>
              <w:rPr>
                <w:rFonts w:ascii="Arial" w:eastAsia="Times New Roman" w:hAnsi="Arial" w:cs="Arial"/>
                <w:b/>
                <w:bCs/>
                <w:color w:val="000000"/>
                <w:sz w:val="16"/>
                <w:szCs w:val="16"/>
                <w:lang w:eastAsia="es-CO"/>
              </w:rPr>
            </w:pPr>
            <w:r w:rsidRPr="00902FDC">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16ECCD74" w14:textId="77777777" w:rsidR="00902FDC" w:rsidRPr="00902FDC" w:rsidRDefault="00902FDC" w:rsidP="00902FDC">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1592ABB1"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36D162E5" w14:textId="77777777" w:rsidR="00902FDC" w:rsidRPr="00902FDC" w:rsidRDefault="00902FDC" w:rsidP="00902FDC">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19CBAA82" w14:textId="77777777" w:rsidR="00902FDC" w:rsidRPr="00902FDC" w:rsidRDefault="00902FDC" w:rsidP="00902FDC">
            <w:pPr>
              <w:spacing w:after="0" w:line="240" w:lineRule="auto"/>
              <w:jc w:val="center"/>
              <w:rPr>
                <w:rFonts w:ascii="Arial" w:eastAsia="Times New Roman" w:hAnsi="Arial" w:cs="Arial"/>
                <w:b/>
                <w:bCs/>
                <w:color w:val="000000"/>
                <w:sz w:val="16"/>
                <w:szCs w:val="16"/>
                <w:lang w:eastAsia="es-CO"/>
              </w:rPr>
            </w:pPr>
            <w:r w:rsidRPr="00902FDC">
              <w:rPr>
                <w:rFonts w:ascii="Arial" w:eastAsia="Times New Roman" w:hAnsi="Arial" w:cs="Arial"/>
                <w:b/>
                <w:bCs/>
                <w:color w:val="000000"/>
                <w:sz w:val="16"/>
                <w:szCs w:val="16"/>
                <w:lang w:eastAsia="es-CO"/>
              </w:rPr>
              <w:t>1704</w:t>
            </w:r>
          </w:p>
        </w:tc>
      </w:tr>
    </w:tbl>
    <w:p w14:paraId="269FB716" w14:textId="3714F3B7" w:rsidR="00530F04" w:rsidRPr="008E39B8" w:rsidRDefault="00530F04" w:rsidP="00530F04">
      <w:pPr>
        <w:pStyle w:val="Sinespaciado"/>
        <w:jc w:val="center"/>
        <w:rPr>
          <w:rFonts w:ascii="Arial" w:hAnsi="Arial" w:cs="Arial"/>
          <w:sz w:val="24"/>
          <w:szCs w:val="24"/>
        </w:rPr>
      </w:pPr>
    </w:p>
    <w:p w14:paraId="1A503DE0" w14:textId="58A52473" w:rsidR="00180928" w:rsidRPr="008E39B8" w:rsidRDefault="0086319E" w:rsidP="005E1DA4">
      <w:pPr>
        <w:spacing w:after="0" w:line="240" w:lineRule="auto"/>
        <w:jc w:val="both"/>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E540CD">
        <w:rPr>
          <w:rFonts w:ascii="Arial" w:hAnsi="Arial" w:cs="Arial"/>
          <w:noProof/>
          <w:sz w:val="24"/>
          <w:szCs w:val="24"/>
        </w:rPr>
        <w:t>NOVENTA Y TRES MILLONES CUATROCIENTOS MIL PESOS CON CERO CENTAVOS</w:t>
      </w:r>
      <w:r w:rsidRPr="008E39B8">
        <w:rPr>
          <w:rFonts w:ascii="Arial" w:hAnsi="Arial" w:cs="Arial"/>
          <w:noProof/>
          <w:sz w:val="24"/>
          <w:szCs w:val="24"/>
        </w:rPr>
        <w:fldChar w:fldCharType="end"/>
      </w:r>
      <w:r w:rsidR="00902FDC">
        <w:rPr>
          <w:rFonts w:ascii="Arial" w:hAnsi="Arial" w:cs="Arial"/>
          <w:noProof/>
          <w:sz w:val="24"/>
          <w:szCs w:val="24"/>
        </w:rPr>
        <w:t xml:space="preserve"> </w:t>
      </w:r>
      <w:r w:rsidR="00B73CD6"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sidR="00E540CD">
        <w:rPr>
          <w:rFonts w:ascii="Arial" w:hAnsi="Arial" w:cs="Arial"/>
          <w:noProof/>
          <w:sz w:val="24"/>
          <w:szCs w:val="24"/>
        </w:rPr>
        <w:t xml:space="preserve">$ 93.400.000 </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14:paraId="13627C64" w14:textId="52742558" w:rsidR="008D6ED1" w:rsidRDefault="008D6ED1" w:rsidP="005E1DA4">
      <w:pPr>
        <w:spacing w:after="0" w:line="240" w:lineRule="auto"/>
        <w:jc w:val="both"/>
        <w:rPr>
          <w:rFonts w:ascii="Arial" w:hAnsi="Arial" w:cs="Arial"/>
          <w:sz w:val="24"/>
          <w:szCs w:val="24"/>
        </w:rPr>
      </w:pPr>
    </w:p>
    <w:p w14:paraId="444ABCC7"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7" w:name="_Toc42248240"/>
      <w:r w:rsidRPr="008E39B8">
        <w:rPr>
          <w:rFonts w:ascii="Arial" w:hAnsi="Arial" w:cs="Arial"/>
          <w:b/>
          <w:sz w:val="24"/>
          <w:szCs w:val="24"/>
        </w:rPr>
        <w:t>FORMA DE PAGO</w:t>
      </w:r>
      <w:bookmarkEnd w:id="27"/>
      <w:r w:rsidRPr="008E39B8">
        <w:rPr>
          <w:rFonts w:ascii="Arial" w:hAnsi="Arial" w:cs="Arial"/>
          <w:b/>
          <w:sz w:val="24"/>
          <w:szCs w:val="24"/>
        </w:rPr>
        <w:t xml:space="preserve"> </w:t>
      </w:r>
    </w:p>
    <w:p w14:paraId="0238FDD5" w14:textId="77777777" w:rsidR="001C7F1C" w:rsidRPr="008E39B8" w:rsidRDefault="001C7F1C" w:rsidP="001C7F1C">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4694"/>
        <w:gridCol w:w="2072"/>
        <w:gridCol w:w="2072"/>
      </w:tblGrid>
      <w:tr w:rsidR="000D28C1" w:rsidRPr="000D28C1" w14:paraId="39323D78" w14:textId="77777777" w:rsidTr="00D46701">
        <w:trPr>
          <w:trHeight w:val="300"/>
          <w:jc w:val="center"/>
        </w:trPr>
        <w:tc>
          <w:tcPr>
            <w:tcW w:w="2655" w:type="pct"/>
            <w:tcBorders>
              <w:top w:val="nil"/>
              <w:left w:val="nil"/>
              <w:bottom w:val="nil"/>
              <w:right w:val="nil"/>
            </w:tcBorders>
            <w:shd w:val="clear" w:color="auto" w:fill="auto"/>
            <w:vAlign w:val="center"/>
            <w:hideMark/>
          </w:tcPr>
          <w:p w14:paraId="52E3ABB1" w14:textId="77777777" w:rsidR="000D28C1" w:rsidRPr="000D28C1" w:rsidRDefault="000D28C1" w:rsidP="000D28C1">
            <w:pPr>
              <w:spacing w:after="0" w:line="240" w:lineRule="auto"/>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Anticipo</w:t>
            </w:r>
          </w:p>
        </w:tc>
        <w:tc>
          <w:tcPr>
            <w:tcW w:w="1172" w:type="pct"/>
            <w:tcBorders>
              <w:top w:val="nil"/>
              <w:left w:val="nil"/>
              <w:bottom w:val="nil"/>
              <w:right w:val="nil"/>
            </w:tcBorders>
            <w:shd w:val="clear" w:color="auto" w:fill="auto"/>
            <w:noWrap/>
            <w:vAlign w:val="center"/>
            <w:hideMark/>
          </w:tcPr>
          <w:p w14:paraId="033E7A20"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20%</w:t>
            </w:r>
          </w:p>
        </w:tc>
        <w:tc>
          <w:tcPr>
            <w:tcW w:w="1172" w:type="pct"/>
            <w:tcBorders>
              <w:top w:val="nil"/>
              <w:left w:val="nil"/>
              <w:bottom w:val="nil"/>
              <w:right w:val="nil"/>
            </w:tcBorders>
            <w:shd w:val="clear" w:color="auto" w:fill="auto"/>
            <w:noWrap/>
            <w:vAlign w:val="center"/>
            <w:hideMark/>
          </w:tcPr>
          <w:p w14:paraId="0EDFC26B"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 xml:space="preserve"> $         18.200.000 </w:t>
            </w:r>
          </w:p>
        </w:tc>
      </w:tr>
      <w:tr w:rsidR="000D28C1" w:rsidRPr="000D28C1" w14:paraId="400496AA" w14:textId="77777777" w:rsidTr="00D46701">
        <w:trPr>
          <w:trHeight w:val="300"/>
          <w:jc w:val="center"/>
        </w:trPr>
        <w:tc>
          <w:tcPr>
            <w:tcW w:w="2655" w:type="pct"/>
            <w:tcBorders>
              <w:top w:val="nil"/>
              <w:left w:val="nil"/>
              <w:bottom w:val="nil"/>
              <w:right w:val="nil"/>
            </w:tcBorders>
            <w:shd w:val="clear" w:color="auto" w:fill="auto"/>
            <w:noWrap/>
            <w:vAlign w:val="center"/>
            <w:hideMark/>
          </w:tcPr>
          <w:p w14:paraId="576CF0B8"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p>
        </w:tc>
        <w:tc>
          <w:tcPr>
            <w:tcW w:w="1172" w:type="pct"/>
            <w:tcBorders>
              <w:top w:val="nil"/>
              <w:left w:val="nil"/>
              <w:bottom w:val="nil"/>
              <w:right w:val="nil"/>
            </w:tcBorders>
            <w:shd w:val="clear" w:color="auto" w:fill="auto"/>
            <w:noWrap/>
            <w:vAlign w:val="center"/>
            <w:hideMark/>
          </w:tcPr>
          <w:p w14:paraId="095BB1AB" w14:textId="77777777" w:rsidR="000D28C1" w:rsidRPr="000D28C1" w:rsidRDefault="000D28C1" w:rsidP="000D28C1">
            <w:pPr>
              <w:spacing w:after="0" w:line="240" w:lineRule="auto"/>
              <w:jc w:val="both"/>
              <w:rPr>
                <w:rFonts w:ascii="Times New Roman" w:eastAsia="Times New Roman" w:hAnsi="Times New Roman" w:cs="Times New Roman"/>
                <w:sz w:val="20"/>
                <w:szCs w:val="20"/>
                <w:lang w:eastAsia="es-CO"/>
              </w:rPr>
            </w:pPr>
          </w:p>
        </w:tc>
        <w:tc>
          <w:tcPr>
            <w:tcW w:w="1172" w:type="pct"/>
            <w:tcBorders>
              <w:top w:val="nil"/>
              <w:left w:val="nil"/>
              <w:bottom w:val="nil"/>
              <w:right w:val="nil"/>
            </w:tcBorders>
            <w:shd w:val="clear" w:color="auto" w:fill="auto"/>
            <w:noWrap/>
            <w:vAlign w:val="bottom"/>
            <w:hideMark/>
          </w:tcPr>
          <w:p w14:paraId="1DBB930A" w14:textId="77777777" w:rsidR="000D28C1" w:rsidRPr="000D28C1" w:rsidRDefault="000D28C1" w:rsidP="000D28C1">
            <w:pPr>
              <w:spacing w:after="0" w:line="240" w:lineRule="auto"/>
              <w:jc w:val="center"/>
              <w:rPr>
                <w:rFonts w:ascii="Times New Roman" w:eastAsia="Times New Roman" w:hAnsi="Times New Roman" w:cs="Times New Roman"/>
                <w:sz w:val="20"/>
                <w:szCs w:val="20"/>
                <w:lang w:eastAsia="es-CO"/>
              </w:rPr>
            </w:pPr>
          </w:p>
        </w:tc>
      </w:tr>
      <w:tr w:rsidR="000D28C1" w:rsidRPr="000D28C1" w14:paraId="7EB0B094" w14:textId="77777777" w:rsidTr="00D46701">
        <w:trPr>
          <w:trHeight w:val="300"/>
          <w:jc w:val="center"/>
        </w:trPr>
        <w:tc>
          <w:tcPr>
            <w:tcW w:w="2655" w:type="pct"/>
            <w:tcBorders>
              <w:top w:val="nil"/>
              <w:left w:val="nil"/>
              <w:bottom w:val="nil"/>
              <w:right w:val="nil"/>
            </w:tcBorders>
            <w:shd w:val="clear" w:color="auto" w:fill="auto"/>
            <w:vAlign w:val="center"/>
            <w:hideMark/>
          </w:tcPr>
          <w:p w14:paraId="0B14BBCC" w14:textId="77777777" w:rsidR="000D28C1" w:rsidRPr="000D28C1" w:rsidRDefault="000D28C1" w:rsidP="000D28C1">
            <w:pPr>
              <w:spacing w:after="0" w:line="240" w:lineRule="auto"/>
              <w:jc w:val="center"/>
              <w:rPr>
                <w:rFonts w:ascii="Arial" w:eastAsia="Times New Roman" w:hAnsi="Arial" w:cs="Arial"/>
                <w:b/>
                <w:bCs/>
                <w:color w:val="000000"/>
                <w:sz w:val="16"/>
                <w:szCs w:val="16"/>
                <w:lang w:eastAsia="es-CO"/>
              </w:rPr>
            </w:pPr>
            <w:r w:rsidRPr="000D28C1">
              <w:rPr>
                <w:rFonts w:ascii="Arial" w:eastAsia="Times New Roman" w:hAnsi="Arial" w:cs="Arial"/>
                <w:b/>
                <w:bCs/>
                <w:color w:val="000000"/>
                <w:sz w:val="16"/>
                <w:szCs w:val="16"/>
                <w:lang w:eastAsia="es-CO"/>
              </w:rPr>
              <w:t>ETAPA</w:t>
            </w:r>
          </w:p>
        </w:tc>
        <w:tc>
          <w:tcPr>
            <w:tcW w:w="1172" w:type="pct"/>
            <w:tcBorders>
              <w:top w:val="nil"/>
              <w:left w:val="nil"/>
              <w:bottom w:val="nil"/>
              <w:right w:val="nil"/>
            </w:tcBorders>
            <w:shd w:val="clear" w:color="auto" w:fill="auto"/>
            <w:vAlign w:val="center"/>
            <w:hideMark/>
          </w:tcPr>
          <w:p w14:paraId="357531E3" w14:textId="77777777" w:rsidR="000D28C1" w:rsidRPr="000D28C1" w:rsidRDefault="000D28C1" w:rsidP="000D28C1">
            <w:pPr>
              <w:spacing w:after="0" w:line="240" w:lineRule="auto"/>
              <w:jc w:val="center"/>
              <w:rPr>
                <w:rFonts w:ascii="Arial" w:eastAsia="Times New Roman" w:hAnsi="Arial" w:cs="Arial"/>
                <w:b/>
                <w:bCs/>
                <w:color w:val="000000"/>
                <w:sz w:val="16"/>
                <w:szCs w:val="16"/>
                <w:lang w:eastAsia="es-CO"/>
              </w:rPr>
            </w:pPr>
            <w:r w:rsidRPr="000D28C1">
              <w:rPr>
                <w:rFonts w:ascii="Arial" w:eastAsia="Times New Roman" w:hAnsi="Arial" w:cs="Arial"/>
                <w:b/>
                <w:bCs/>
                <w:color w:val="000000"/>
                <w:sz w:val="16"/>
                <w:szCs w:val="16"/>
                <w:lang w:eastAsia="es-CO"/>
              </w:rPr>
              <w:t>PORCENTAJE</w:t>
            </w:r>
          </w:p>
        </w:tc>
        <w:tc>
          <w:tcPr>
            <w:tcW w:w="1172" w:type="pct"/>
            <w:tcBorders>
              <w:top w:val="nil"/>
              <w:left w:val="nil"/>
              <w:bottom w:val="nil"/>
              <w:right w:val="nil"/>
            </w:tcBorders>
            <w:shd w:val="clear" w:color="auto" w:fill="auto"/>
            <w:vAlign w:val="center"/>
            <w:hideMark/>
          </w:tcPr>
          <w:p w14:paraId="6C07B4D1" w14:textId="77777777" w:rsidR="000D28C1" w:rsidRPr="000D28C1" w:rsidRDefault="000D28C1" w:rsidP="000D28C1">
            <w:pPr>
              <w:spacing w:after="0" w:line="240" w:lineRule="auto"/>
              <w:jc w:val="center"/>
              <w:rPr>
                <w:rFonts w:ascii="Arial" w:eastAsia="Times New Roman" w:hAnsi="Arial" w:cs="Arial"/>
                <w:b/>
                <w:bCs/>
                <w:color w:val="000000"/>
                <w:sz w:val="16"/>
                <w:szCs w:val="16"/>
                <w:lang w:eastAsia="es-CO"/>
              </w:rPr>
            </w:pPr>
            <w:r w:rsidRPr="000D28C1">
              <w:rPr>
                <w:rFonts w:ascii="Arial" w:eastAsia="Times New Roman" w:hAnsi="Arial" w:cs="Arial"/>
                <w:b/>
                <w:bCs/>
                <w:color w:val="000000"/>
                <w:sz w:val="16"/>
                <w:szCs w:val="16"/>
                <w:lang w:eastAsia="es-CO"/>
              </w:rPr>
              <w:t>VALOR</w:t>
            </w:r>
          </w:p>
        </w:tc>
      </w:tr>
      <w:tr w:rsidR="000D28C1" w:rsidRPr="000D28C1" w14:paraId="1B94BF6E" w14:textId="77777777" w:rsidTr="00D46701">
        <w:trPr>
          <w:trHeight w:val="300"/>
          <w:jc w:val="center"/>
        </w:trPr>
        <w:tc>
          <w:tcPr>
            <w:tcW w:w="2655" w:type="pct"/>
            <w:tcBorders>
              <w:top w:val="nil"/>
              <w:left w:val="nil"/>
              <w:bottom w:val="nil"/>
              <w:right w:val="nil"/>
            </w:tcBorders>
            <w:shd w:val="clear" w:color="auto" w:fill="auto"/>
            <w:vAlign w:val="center"/>
            <w:hideMark/>
          </w:tcPr>
          <w:p w14:paraId="5B732B4E" w14:textId="77777777" w:rsidR="000D28C1" w:rsidRPr="000D28C1" w:rsidRDefault="000D28C1" w:rsidP="000D28C1">
            <w:pPr>
              <w:spacing w:after="0" w:line="240" w:lineRule="auto"/>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Ingeniería conceptual</w:t>
            </w:r>
          </w:p>
        </w:tc>
        <w:tc>
          <w:tcPr>
            <w:tcW w:w="1172" w:type="pct"/>
            <w:tcBorders>
              <w:top w:val="nil"/>
              <w:left w:val="nil"/>
              <w:bottom w:val="nil"/>
              <w:right w:val="nil"/>
            </w:tcBorders>
            <w:shd w:val="clear" w:color="auto" w:fill="auto"/>
            <w:noWrap/>
            <w:vAlign w:val="center"/>
            <w:hideMark/>
          </w:tcPr>
          <w:p w14:paraId="6C512DD1"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15,0%</w:t>
            </w:r>
          </w:p>
        </w:tc>
        <w:tc>
          <w:tcPr>
            <w:tcW w:w="1172" w:type="pct"/>
            <w:tcBorders>
              <w:top w:val="nil"/>
              <w:left w:val="nil"/>
              <w:bottom w:val="nil"/>
              <w:right w:val="nil"/>
            </w:tcBorders>
            <w:shd w:val="clear" w:color="auto" w:fill="auto"/>
            <w:noWrap/>
            <w:vAlign w:val="center"/>
            <w:hideMark/>
          </w:tcPr>
          <w:p w14:paraId="0157AD01"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 xml:space="preserve"> $         13.650.000 </w:t>
            </w:r>
          </w:p>
        </w:tc>
      </w:tr>
      <w:tr w:rsidR="000D28C1" w:rsidRPr="000D28C1" w14:paraId="5FD4A565" w14:textId="77777777" w:rsidTr="00D46701">
        <w:trPr>
          <w:trHeight w:val="300"/>
          <w:jc w:val="center"/>
        </w:trPr>
        <w:tc>
          <w:tcPr>
            <w:tcW w:w="2655" w:type="pct"/>
            <w:tcBorders>
              <w:top w:val="nil"/>
              <w:left w:val="nil"/>
              <w:bottom w:val="nil"/>
              <w:right w:val="nil"/>
            </w:tcBorders>
            <w:shd w:val="clear" w:color="auto" w:fill="auto"/>
            <w:vAlign w:val="center"/>
            <w:hideMark/>
          </w:tcPr>
          <w:p w14:paraId="34809E0E" w14:textId="77777777" w:rsidR="000D28C1" w:rsidRPr="000D28C1" w:rsidRDefault="000D28C1" w:rsidP="000D28C1">
            <w:pPr>
              <w:spacing w:after="0" w:line="240" w:lineRule="auto"/>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Ingeniería básica</w:t>
            </w:r>
          </w:p>
        </w:tc>
        <w:tc>
          <w:tcPr>
            <w:tcW w:w="1172" w:type="pct"/>
            <w:tcBorders>
              <w:top w:val="nil"/>
              <w:left w:val="nil"/>
              <w:bottom w:val="nil"/>
              <w:right w:val="nil"/>
            </w:tcBorders>
            <w:shd w:val="clear" w:color="auto" w:fill="auto"/>
            <w:noWrap/>
            <w:vAlign w:val="center"/>
            <w:hideMark/>
          </w:tcPr>
          <w:p w14:paraId="453C3BD1"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25,0%</w:t>
            </w:r>
          </w:p>
        </w:tc>
        <w:tc>
          <w:tcPr>
            <w:tcW w:w="1172" w:type="pct"/>
            <w:tcBorders>
              <w:top w:val="nil"/>
              <w:left w:val="nil"/>
              <w:bottom w:val="nil"/>
              <w:right w:val="nil"/>
            </w:tcBorders>
            <w:shd w:val="clear" w:color="auto" w:fill="auto"/>
            <w:noWrap/>
            <w:vAlign w:val="center"/>
            <w:hideMark/>
          </w:tcPr>
          <w:p w14:paraId="32CF9004"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 xml:space="preserve"> $         22.750.000 </w:t>
            </w:r>
          </w:p>
        </w:tc>
      </w:tr>
      <w:tr w:rsidR="000D28C1" w:rsidRPr="000D28C1" w14:paraId="39D0FF84" w14:textId="77777777" w:rsidTr="00D46701">
        <w:trPr>
          <w:trHeight w:val="300"/>
          <w:jc w:val="center"/>
        </w:trPr>
        <w:tc>
          <w:tcPr>
            <w:tcW w:w="2655" w:type="pct"/>
            <w:tcBorders>
              <w:top w:val="nil"/>
              <w:left w:val="nil"/>
              <w:bottom w:val="nil"/>
              <w:right w:val="nil"/>
            </w:tcBorders>
            <w:shd w:val="clear" w:color="auto" w:fill="auto"/>
            <w:vAlign w:val="center"/>
            <w:hideMark/>
          </w:tcPr>
          <w:p w14:paraId="7BD9F984" w14:textId="77777777" w:rsidR="000D28C1" w:rsidRPr="000D28C1" w:rsidRDefault="000D28C1" w:rsidP="000D28C1">
            <w:pPr>
              <w:spacing w:after="0" w:line="240" w:lineRule="auto"/>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Ingeniería de detalle</w:t>
            </w:r>
          </w:p>
        </w:tc>
        <w:tc>
          <w:tcPr>
            <w:tcW w:w="1172" w:type="pct"/>
            <w:tcBorders>
              <w:top w:val="nil"/>
              <w:left w:val="nil"/>
              <w:bottom w:val="nil"/>
              <w:right w:val="nil"/>
            </w:tcBorders>
            <w:shd w:val="clear" w:color="auto" w:fill="auto"/>
            <w:noWrap/>
            <w:vAlign w:val="center"/>
            <w:hideMark/>
          </w:tcPr>
          <w:p w14:paraId="74463762"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45,0%</w:t>
            </w:r>
          </w:p>
        </w:tc>
        <w:tc>
          <w:tcPr>
            <w:tcW w:w="1172" w:type="pct"/>
            <w:tcBorders>
              <w:top w:val="nil"/>
              <w:left w:val="nil"/>
              <w:bottom w:val="nil"/>
              <w:right w:val="nil"/>
            </w:tcBorders>
            <w:shd w:val="clear" w:color="auto" w:fill="auto"/>
            <w:noWrap/>
            <w:vAlign w:val="center"/>
            <w:hideMark/>
          </w:tcPr>
          <w:p w14:paraId="44C7A350"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 xml:space="preserve"> $         40.950.000 </w:t>
            </w:r>
          </w:p>
        </w:tc>
      </w:tr>
      <w:tr w:rsidR="000D28C1" w:rsidRPr="000D28C1" w14:paraId="50571271" w14:textId="77777777" w:rsidTr="00D46701">
        <w:trPr>
          <w:trHeight w:val="300"/>
          <w:jc w:val="center"/>
        </w:trPr>
        <w:tc>
          <w:tcPr>
            <w:tcW w:w="2655" w:type="pct"/>
            <w:tcBorders>
              <w:top w:val="nil"/>
              <w:left w:val="nil"/>
              <w:bottom w:val="nil"/>
              <w:right w:val="nil"/>
            </w:tcBorders>
            <w:shd w:val="clear" w:color="auto" w:fill="auto"/>
            <w:vAlign w:val="center"/>
            <w:hideMark/>
          </w:tcPr>
          <w:p w14:paraId="21E7416C" w14:textId="77777777" w:rsidR="000D28C1" w:rsidRPr="000D28C1" w:rsidRDefault="000D28C1" w:rsidP="000D28C1">
            <w:pPr>
              <w:spacing w:after="0" w:line="240" w:lineRule="auto"/>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Documentos para construcción</w:t>
            </w:r>
          </w:p>
        </w:tc>
        <w:tc>
          <w:tcPr>
            <w:tcW w:w="1172" w:type="pct"/>
            <w:tcBorders>
              <w:top w:val="nil"/>
              <w:left w:val="nil"/>
              <w:bottom w:val="nil"/>
              <w:right w:val="nil"/>
            </w:tcBorders>
            <w:shd w:val="clear" w:color="auto" w:fill="auto"/>
            <w:noWrap/>
            <w:vAlign w:val="center"/>
            <w:hideMark/>
          </w:tcPr>
          <w:p w14:paraId="3FC5973D"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12,0%</w:t>
            </w:r>
          </w:p>
        </w:tc>
        <w:tc>
          <w:tcPr>
            <w:tcW w:w="1172" w:type="pct"/>
            <w:tcBorders>
              <w:top w:val="nil"/>
              <w:left w:val="nil"/>
              <w:bottom w:val="nil"/>
              <w:right w:val="nil"/>
            </w:tcBorders>
            <w:shd w:val="clear" w:color="auto" w:fill="auto"/>
            <w:noWrap/>
            <w:vAlign w:val="center"/>
            <w:hideMark/>
          </w:tcPr>
          <w:p w14:paraId="1A47D22F"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 xml:space="preserve"> $         10.920.000 </w:t>
            </w:r>
          </w:p>
        </w:tc>
      </w:tr>
      <w:tr w:rsidR="000D28C1" w:rsidRPr="000D28C1" w14:paraId="36E21185" w14:textId="77777777" w:rsidTr="00D46701">
        <w:trPr>
          <w:trHeight w:val="300"/>
          <w:jc w:val="center"/>
        </w:trPr>
        <w:tc>
          <w:tcPr>
            <w:tcW w:w="2655" w:type="pct"/>
            <w:tcBorders>
              <w:top w:val="nil"/>
              <w:left w:val="nil"/>
              <w:bottom w:val="nil"/>
              <w:right w:val="nil"/>
            </w:tcBorders>
            <w:shd w:val="clear" w:color="auto" w:fill="auto"/>
            <w:vAlign w:val="center"/>
            <w:hideMark/>
          </w:tcPr>
          <w:p w14:paraId="376B49D3" w14:textId="77777777" w:rsidR="000D28C1" w:rsidRPr="000D28C1" w:rsidRDefault="000D28C1" w:rsidP="000D28C1">
            <w:pPr>
              <w:spacing w:after="0" w:line="240" w:lineRule="auto"/>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Radicación ante ORL</w:t>
            </w:r>
          </w:p>
        </w:tc>
        <w:tc>
          <w:tcPr>
            <w:tcW w:w="1172" w:type="pct"/>
            <w:tcBorders>
              <w:top w:val="nil"/>
              <w:left w:val="nil"/>
              <w:bottom w:val="nil"/>
              <w:right w:val="nil"/>
            </w:tcBorders>
            <w:shd w:val="clear" w:color="auto" w:fill="auto"/>
            <w:noWrap/>
            <w:vAlign w:val="center"/>
            <w:hideMark/>
          </w:tcPr>
          <w:p w14:paraId="29FBF626"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2,0%</w:t>
            </w:r>
          </w:p>
        </w:tc>
        <w:tc>
          <w:tcPr>
            <w:tcW w:w="1172" w:type="pct"/>
            <w:tcBorders>
              <w:top w:val="nil"/>
              <w:left w:val="nil"/>
              <w:bottom w:val="nil"/>
              <w:right w:val="nil"/>
            </w:tcBorders>
            <w:shd w:val="clear" w:color="auto" w:fill="auto"/>
            <w:noWrap/>
            <w:vAlign w:val="center"/>
            <w:hideMark/>
          </w:tcPr>
          <w:p w14:paraId="421EE91F"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 xml:space="preserve"> $           1.820.000 </w:t>
            </w:r>
          </w:p>
        </w:tc>
      </w:tr>
      <w:tr w:rsidR="000D28C1" w:rsidRPr="000D28C1" w14:paraId="7FE99A69" w14:textId="77777777" w:rsidTr="00D46701">
        <w:trPr>
          <w:trHeight w:val="300"/>
          <w:jc w:val="center"/>
        </w:trPr>
        <w:tc>
          <w:tcPr>
            <w:tcW w:w="2655" w:type="pct"/>
            <w:tcBorders>
              <w:top w:val="nil"/>
              <w:left w:val="nil"/>
              <w:bottom w:val="nil"/>
              <w:right w:val="nil"/>
            </w:tcBorders>
            <w:shd w:val="clear" w:color="auto" w:fill="auto"/>
            <w:vAlign w:val="center"/>
            <w:hideMark/>
          </w:tcPr>
          <w:p w14:paraId="19C6EB31" w14:textId="77777777" w:rsidR="000D28C1" w:rsidRPr="000D28C1" w:rsidRDefault="000D28C1" w:rsidP="000D28C1">
            <w:pPr>
              <w:spacing w:after="0" w:line="240" w:lineRule="auto"/>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Aprobación por ORL</w:t>
            </w:r>
          </w:p>
        </w:tc>
        <w:tc>
          <w:tcPr>
            <w:tcW w:w="1172" w:type="pct"/>
            <w:tcBorders>
              <w:top w:val="nil"/>
              <w:left w:val="nil"/>
              <w:bottom w:val="nil"/>
              <w:right w:val="nil"/>
            </w:tcBorders>
            <w:shd w:val="clear" w:color="auto" w:fill="auto"/>
            <w:noWrap/>
            <w:vAlign w:val="center"/>
            <w:hideMark/>
          </w:tcPr>
          <w:p w14:paraId="7F398266"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1,0%</w:t>
            </w:r>
          </w:p>
        </w:tc>
        <w:tc>
          <w:tcPr>
            <w:tcW w:w="1172" w:type="pct"/>
            <w:tcBorders>
              <w:top w:val="nil"/>
              <w:left w:val="nil"/>
              <w:bottom w:val="nil"/>
              <w:right w:val="nil"/>
            </w:tcBorders>
            <w:shd w:val="clear" w:color="auto" w:fill="auto"/>
            <w:noWrap/>
            <w:vAlign w:val="center"/>
            <w:hideMark/>
          </w:tcPr>
          <w:p w14:paraId="5C4C8DD2" w14:textId="77777777" w:rsidR="000D28C1" w:rsidRPr="000D28C1" w:rsidRDefault="000D28C1" w:rsidP="000D28C1">
            <w:pPr>
              <w:spacing w:after="0" w:line="240" w:lineRule="auto"/>
              <w:jc w:val="center"/>
              <w:rPr>
                <w:rFonts w:ascii="Arial" w:eastAsia="Times New Roman" w:hAnsi="Arial" w:cs="Arial"/>
                <w:color w:val="000000"/>
                <w:sz w:val="16"/>
                <w:szCs w:val="16"/>
                <w:lang w:eastAsia="es-CO"/>
              </w:rPr>
            </w:pPr>
            <w:r w:rsidRPr="000D28C1">
              <w:rPr>
                <w:rFonts w:ascii="Arial" w:eastAsia="Times New Roman" w:hAnsi="Arial" w:cs="Arial"/>
                <w:color w:val="000000"/>
                <w:sz w:val="16"/>
                <w:szCs w:val="16"/>
                <w:lang w:eastAsia="es-CO"/>
              </w:rPr>
              <w:t xml:space="preserve"> $              910.000 </w:t>
            </w:r>
          </w:p>
        </w:tc>
      </w:tr>
    </w:tbl>
    <w:p w14:paraId="03CC2573" w14:textId="7A5ACCDC" w:rsidR="00D46701" w:rsidRDefault="00D46701" w:rsidP="001C7F1C">
      <w:pPr>
        <w:pStyle w:val="Sinespaciado"/>
        <w:jc w:val="both"/>
        <w:rPr>
          <w:rFonts w:ascii="Arial" w:hAnsi="Arial" w:cs="Arial"/>
          <w:sz w:val="24"/>
          <w:szCs w:val="24"/>
        </w:rPr>
      </w:pPr>
    </w:p>
    <w:p w14:paraId="08721BB2" w14:textId="77777777" w:rsidR="00D46701" w:rsidRDefault="00D46701" w:rsidP="001C7F1C">
      <w:pPr>
        <w:pStyle w:val="Sinespaciado"/>
        <w:jc w:val="both"/>
        <w:rPr>
          <w:rFonts w:ascii="Arial" w:hAnsi="Arial" w:cs="Arial"/>
          <w:sz w:val="24"/>
          <w:szCs w:val="24"/>
        </w:rPr>
      </w:pPr>
    </w:p>
    <w:p w14:paraId="79D28AAD" w14:textId="7777777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lastRenderedPageBreak/>
        <w:t>NOTAS:</w:t>
      </w:r>
    </w:p>
    <w:p w14:paraId="1D1EF8CC" w14:textId="77777777" w:rsidR="00D3725A" w:rsidRPr="008E39B8" w:rsidRDefault="00D3725A" w:rsidP="00D50591">
      <w:pPr>
        <w:pStyle w:val="Sinespaciado"/>
        <w:jc w:val="both"/>
        <w:rPr>
          <w:rFonts w:ascii="Arial" w:hAnsi="Arial" w:cs="Arial"/>
          <w:b/>
          <w:sz w:val="24"/>
          <w:szCs w:val="24"/>
        </w:rPr>
      </w:pPr>
    </w:p>
    <w:p w14:paraId="483B7DF4" w14:textId="49C55C95" w:rsidR="00D3725A"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337D95A0" w14:textId="77777777" w:rsidR="00D46701" w:rsidRPr="008E39B8" w:rsidRDefault="00D46701" w:rsidP="00D46701">
      <w:pPr>
        <w:pStyle w:val="Sinespaciado"/>
        <w:ind w:left="360"/>
        <w:jc w:val="both"/>
        <w:rPr>
          <w:rFonts w:ascii="Arial" w:hAnsi="Arial" w:cs="Arial"/>
          <w:sz w:val="24"/>
          <w:szCs w:val="24"/>
        </w:rPr>
      </w:pPr>
    </w:p>
    <w:p w14:paraId="5BDC9720"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8" w:name="_Toc42248241"/>
      <w:r w:rsidRPr="008E39B8">
        <w:rPr>
          <w:rFonts w:ascii="Arial" w:hAnsi="Arial" w:cs="Arial"/>
          <w:b/>
          <w:sz w:val="24"/>
          <w:szCs w:val="24"/>
        </w:rPr>
        <w:t>TIEMPO DE ENTREGA</w:t>
      </w:r>
      <w:bookmarkEnd w:id="28"/>
      <w:r w:rsidRPr="008E39B8">
        <w:rPr>
          <w:rFonts w:ascii="Arial" w:hAnsi="Arial" w:cs="Arial"/>
          <w:b/>
          <w:sz w:val="24"/>
          <w:szCs w:val="24"/>
        </w:rPr>
        <w:t xml:space="preserve"> </w:t>
      </w:r>
    </w:p>
    <w:p w14:paraId="389E7F91" w14:textId="77777777" w:rsidR="00D3725A" w:rsidRPr="008E39B8" w:rsidRDefault="00D3725A" w:rsidP="00AD1651">
      <w:pPr>
        <w:pStyle w:val="Sinespaciado"/>
        <w:jc w:val="both"/>
        <w:rPr>
          <w:rFonts w:ascii="Arial" w:hAnsi="Arial" w:cs="Arial"/>
          <w:b/>
          <w:sz w:val="24"/>
          <w:szCs w:val="24"/>
        </w:rPr>
      </w:pPr>
    </w:p>
    <w:p w14:paraId="3390A875" w14:textId="26F5E830"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000D28C1">
        <w:rPr>
          <w:rFonts w:ascii="Arial" w:hAnsi="Arial" w:cs="Arial"/>
          <w:sz w:val="24"/>
          <w:szCs w:val="24"/>
        </w:rPr>
        <w:t>20</w:t>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4F9B4E9E" w14:textId="77777777" w:rsidR="00A735B6" w:rsidRPr="008E39B8" w:rsidRDefault="00A735B6" w:rsidP="00E22494">
      <w:pPr>
        <w:pStyle w:val="Sinespaciado"/>
        <w:jc w:val="both"/>
        <w:rPr>
          <w:rFonts w:ascii="Arial" w:hAnsi="Arial" w:cs="Arial"/>
          <w:sz w:val="24"/>
          <w:szCs w:val="24"/>
          <w:highlight w:val="yellow"/>
        </w:rPr>
      </w:pPr>
    </w:p>
    <w:p w14:paraId="1423F37F"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4240F86C" w14:textId="77777777" w:rsidR="00A735B6" w:rsidRPr="008E39B8" w:rsidRDefault="00A735B6" w:rsidP="00A735B6">
      <w:pPr>
        <w:pStyle w:val="Sinespaciado"/>
        <w:jc w:val="both"/>
        <w:rPr>
          <w:rFonts w:ascii="Arial" w:hAnsi="Arial" w:cs="Arial"/>
          <w:sz w:val="24"/>
          <w:szCs w:val="24"/>
        </w:rPr>
      </w:pPr>
    </w:p>
    <w:p w14:paraId="5187244B"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48884203" w14:textId="77777777" w:rsidR="00C57166" w:rsidRPr="008E39B8" w:rsidRDefault="00C57166" w:rsidP="00A735B6">
      <w:pPr>
        <w:pStyle w:val="Sinespaciado"/>
        <w:jc w:val="both"/>
        <w:rPr>
          <w:rFonts w:ascii="Arial" w:hAnsi="Arial" w:cs="Arial"/>
          <w:sz w:val="24"/>
          <w:szCs w:val="24"/>
        </w:rPr>
      </w:pPr>
    </w:p>
    <w:p w14:paraId="2E595517"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342231B1"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1ED92114"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0AD6C493"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6C3FF9BE" w14:textId="77777777" w:rsidR="0078185F" w:rsidRPr="008E39B8" w:rsidRDefault="0078185F" w:rsidP="0078185F">
      <w:pPr>
        <w:pStyle w:val="Sinespaciado"/>
        <w:ind w:left="360"/>
        <w:jc w:val="both"/>
        <w:rPr>
          <w:rFonts w:ascii="Arial" w:hAnsi="Arial" w:cs="Arial"/>
          <w:sz w:val="24"/>
          <w:szCs w:val="24"/>
        </w:rPr>
      </w:pPr>
    </w:p>
    <w:p w14:paraId="6D5CCCA8"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9" w:name="_Toc42248242"/>
      <w:r w:rsidRPr="008E39B8">
        <w:rPr>
          <w:rFonts w:ascii="Arial" w:hAnsi="Arial" w:cs="Arial"/>
          <w:b/>
          <w:sz w:val="24"/>
          <w:szCs w:val="24"/>
        </w:rPr>
        <w:t>ACEPTACIÓN DE LA PROPUESTA</w:t>
      </w:r>
      <w:bookmarkEnd w:id="29"/>
      <w:r w:rsidRPr="008E39B8">
        <w:rPr>
          <w:rFonts w:ascii="Arial" w:hAnsi="Arial" w:cs="Arial"/>
          <w:b/>
          <w:sz w:val="24"/>
          <w:szCs w:val="24"/>
        </w:rPr>
        <w:t xml:space="preserve"> </w:t>
      </w:r>
    </w:p>
    <w:p w14:paraId="1C2432C2" w14:textId="77777777" w:rsidR="00D3725A" w:rsidRPr="008E39B8" w:rsidRDefault="00D3725A" w:rsidP="00AD1651">
      <w:pPr>
        <w:pStyle w:val="Sinespaciado"/>
        <w:jc w:val="both"/>
        <w:rPr>
          <w:rFonts w:ascii="Arial" w:hAnsi="Arial" w:cs="Arial"/>
          <w:b/>
          <w:sz w:val="24"/>
          <w:szCs w:val="24"/>
        </w:rPr>
      </w:pPr>
    </w:p>
    <w:p w14:paraId="33BBFB5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4DA621A8" w14:textId="039C44B5" w:rsidR="00D3725A" w:rsidRDefault="00D3725A" w:rsidP="00AD1651">
      <w:pPr>
        <w:pStyle w:val="Sinespaciado"/>
        <w:jc w:val="both"/>
        <w:rPr>
          <w:rFonts w:ascii="Arial" w:hAnsi="Arial" w:cs="Arial"/>
          <w:sz w:val="24"/>
          <w:szCs w:val="24"/>
        </w:rPr>
      </w:pPr>
    </w:p>
    <w:p w14:paraId="1D049518" w14:textId="53D87C2E" w:rsidR="00D46701" w:rsidRDefault="00D46701" w:rsidP="00AD1651">
      <w:pPr>
        <w:pStyle w:val="Sinespaciado"/>
        <w:jc w:val="both"/>
        <w:rPr>
          <w:rFonts w:ascii="Arial" w:hAnsi="Arial" w:cs="Arial"/>
          <w:sz w:val="24"/>
          <w:szCs w:val="24"/>
        </w:rPr>
      </w:pPr>
    </w:p>
    <w:p w14:paraId="3320CEF9" w14:textId="44DCD451" w:rsidR="00D46701" w:rsidRDefault="00D46701" w:rsidP="00AD1651">
      <w:pPr>
        <w:pStyle w:val="Sinespaciado"/>
        <w:jc w:val="both"/>
        <w:rPr>
          <w:rFonts w:ascii="Arial" w:hAnsi="Arial" w:cs="Arial"/>
          <w:sz w:val="24"/>
          <w:szCs w:val="24"/>
        </w:rPr>
      </w:pPr>
    </w:p>
    <w:p w14:paraId="66CA09A8" w14:textId="558B78B6" w:rsidR="00D46701" w:rsidRDefault="00D46701" w:rsidP="00AD1651">
      <w:pPr>
        <w:pStyle w:val="Sinespaciado"/>
        <w:jc w:val="both"/>
        <w:rPr>
          <w:rFonts w:ascii="Arial" w:hAnsi="Arial" w:cs="Arial"/>
          <w:sz w:val="24"/>
          <w:szCs w:val="24"/>
        </w:rPr>
      </w:pPr>
    </w:p>
    <w:p w14:paraId="62A2CC69" w14:textId="0262C2BF" w:rsidR="00D46701" w:rsidRDefault="00D46701" w:rsidP="00AD1651">
      <w:pPr>
        <w:pStyle w:val="Sinespaciado"/>
        <w:jc w:val="both"/>
        <w:rPr>
          <w:rFonts w:ascii="Arial" w:hAnsi="Arial" w:cs="Arial"/>
          <w:sz w:val="24"/>
          <w:szCs w:val="24"/>
        </w:rPr>
      </w:pPr>
    </w:p>
    <w:p w14:paraId="21D5BC75" w14:textId="6EB7BFCE" w:rsidR="00D46701" w:rsidRDefault="00D46701" w:rsidP="00AD1651">
      <w:pPr>
        <w:pStyle w:val="Sinespaciado"/>
        <w:jc w:val="both"/>
        <w:rPr>
          <w:rFonts w:ascii="Arial" w:hAnsi="Arial" w:cs="Arial"/>
          <w:sz w:val="24"/>
          <w:szCs w:val="24"/>
        </w:rPr>
      </w:pPr>
    </w:p>
    <w:p w14:paraId="1A4638C0" w14:textId="77777777" w:rsidR="00D46701" w:rsidRPr="008E39B8" w:rsidRDefault="00D46701" w:rsidP="00AD1651">
      <w:pPr>
        <w:pStyle w:val="Sinespaciado"/>
        <w:jc w:val="both"/>
        <w:rPr>
          <w:rFonts w:ascii="Arial" w:hAnsi="Arial" w:cs="Arial"/>
          <w:sz w:val="24"/>
          <w:szCs w:val="24"/>
        </w:rPr>
      </w:pPr>
    </w:p>
    <w:p w14:paraId="4F2003AC"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0" w:name="_Toc42248243"/>
      <w:r w:rsidRPr="008E39B8">
        <w:rPr>
          <w:rFonts w:ascii="Arial" w:hAnsi="Arial" w:cs="Arial"/>
          <w:b/>
          <w:sz w:val="24"/>
          <w:szCs w:val="24"/>
        </w:rPr>
        <w:lastRenderedPageBreak/>
        <w:t>SUGERENCIAS, QUEJAS Y RECLAMOS</w:t>
      </w:r>
      <w:bookmarkEnd w:id="30"/>
      <w:r w:rsidRPr="008E39B8">
        <w:rPr>
          <w:rFonts w:ascii="Arial" w:hAnsi="Arial" w:cs="Arial"/>
          <w:b/>
          <w:sz w:val="24"/>
          <w:szCs w:val="24"/>
        </w:rPr>
        <w:t xml:space="preserve"> </w:t>
      </w:r>
    </w:p>
    <w:p w14:paraId="1A39CE8E" w14:textId="77777777" w:rsidR="00D3725A" w:rsidRPr="008E39B8" w:rsidRDefault="00D3725A" w:rsidP="00AD1651">
      <w:pPr>
        <w:pStyle w:val="Sinespaciado"/>
        <w:jc w:val="both"/>
        <w:rPr>
          <w:rFonts w:ascii="Arial" w:hAnsi="Arial" w:cs="Arial"/>
          <w:b/>
          <w:sz w:val="24"/>
          <w:szCs w:val="24"/>
        </w:rPr>
      </w:pPr>
    </w:p>
    <w:p w14:paraId="36B5D4BC"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29"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78AEFE25" w14:textId="77777777" w:rsidR="00C74FA1" w:rsidRPr="008E39B8" w:rsidRDefault="00C74FA1" w:rsidP="00AD1651">
      <w:pPr>
        <w:pStyle w:val="Sinespaciado"/>
        <w:jc w:val="both"/>
        <w:rPr>
          <w:rFonts w:ascii="Arial" w:hAnsi="Arial" w:cs="Arial"/>
          <w:sz w:val="24"/>
          <w:szCs w:val="24"/>
        </w:rPr>
      </w:pPr>
    </w:p>
    <w:p w14:paraId="6C58C714"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1" w:name="_Toc42248244"/>
      <w:r w:rsidRPr="008E39B8">
        <w:rPr>
          <w:rFonts w:ascii="Arial" w:hAnsi="Arial" w:cs="Arial"/>
          <w:b/>
          <w:sz w:val="24"/>
          <w:szCs w:val="24"/>
        </w:rPr>
        <w:t>VALIDEZ DE LA OFERTA</w:t>
      </w:r>
      <w:bookmarkEnd w:id="31"/>
      <w:r w:rsidRPr="008E39B8">
        <w:rPr>
          <w:rFonts w:ascii="Arial" w:hAnsi="Arial" w:cs="Arial"/>
          <w:b/>
          <w:sz w:val="24"/>
          <w:szCs w:val="24"/>
        </w:rPr>
        <w:t xml:space="preserve"> </w:t>
      </w:r>
    </w:p>
    <w:p w14:paraId="24DA2B00" w14:textId="77777777" w:rsidR="00D3725A" w:rsidRPr="008E39B8" w:rsidRDefault="00D3725A" w:rsidP="00AD1651">
      <w:pPr>
        <w:pStyle w:val="Sinespaciado"/>
        <w:ind w:left="720"/>
        <w:jc w:val="both"/>
        <w:rPr>
          <w:rFonts w:ascii="Arial" w:hAnsi="Arial" w:cs="Arial"/>
          <w:b/>
          <w:sz w:val="24"/>
          <w:szCs w:val="24"/>
        </w:rPr>
      </w:pPr>
    </w:p>
    <w:p w14:paraId="60B065A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6A38C2E2" w14:textId="77777777" w:rsidR="00D3725A" w:rsidRPr="008E39B8" w:rsidRDefault="00D3725A" w:rsidP="00AD1651">
      <w:pPr>
        <w:pStyle w:val="Sinespaciado"/>
        <w:jc w:val="both"/>
        <w:rPr>
          <w:rFonts w:ascii="Arial" w:hAnsi="Arial" w:cs="Arial"/>
          <w:sz w:val="24"/>
          <w:szCs w:val="24"/>
        </w:rPr>
      </w:pPr>
    </w:p>
    <w:p w14:paraId="1E9944A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78EC5BE3" w14:textId="77777777" w:rsidR="00180928" w:rsidRPr="008E39B8" w:rsidRDefault="00180928" w:rsidP="00AD1651">
      <w:pPr>
        <w:pStyle w:val="Sinespaciado"/>
        <w:jc w:val="both"/>
        <w:rPr>
          <w:rFonts w:ascii="Arial" w:hAnsi="Arial" w:cs="Arial"/>
          <w:sz w:val="24"/>
          <w:szCs w:val="24"/>
        </w:rPr>
      </w:pPr>
    </w:p>
    <w:p w14:paraId="1E8E18C4" w14:textId="77777777" w:rsidR="00D3725A" w:rsidRPr="008E39B8" w:rsidRDefault="00D3725A" w:rsidP="00AD1651">
      <w:pPr>
        <w:pStyle w:val="Sinespaciado"/>
        <w:jc w:val="both"/>
        <w:rPr>
          <w:rFonts w:ascii="Arial" w:hAnsi="Arial" w:cs="Arial"/>
          <w:sz w:val="24"/>
          <w:szCs w:val="24"/>
        </w:rPr>
      </w:pPr>
    </w:p>
    <w:p w14:paraId="4C58D013" w14:textId="77777777" w:rsidR="00D3725A" w:rsidRPr="008E39B8" w:rsidRDefault="00D3725A" w:rsidP="00AD1651">
      <w:pPr>
        <w:pStyle w:val="Sinespaciado"/>
        <w:jc w:val="both"/>
        <w:rPr>
          <w:rFonts w:ascii="Arial" w:hAnsi="Arial" w:cs="Arial"/>
          <w:sz w:val="24"/>
          <w:szCs w:val="24"/>
        </w:rPr>
      </w:pPr>
    </w:p>
    <w:p w14:paraId="06333D93"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735A62A8" wp14:editId="6D87B16D">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76CDED9E"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5521AF99"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085A5B53"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0D6E315C" w14:textId="77777777" w:rsidR="00180928" w:rsidRPr="008E39B8" w:rsidRDefault="00180928" w:rsidP="0073020E">
      <w:pPr>
        <w:pStyle w:val="Sinespaciado"/>
        <w:jc w:val="both"/>
        <w:rPr>
          <w:rFonts w:ascii="Arial" w:hAnsi="Arial" w:cs="Arial"/>
          <w:sz w:val="24"/>
          <w:szCs w:val="24"/>
        </w:rPr>
      </w:pPr>
    </w:p>
    <w:p w14:paraId="57683E5C" w14:textId="77777777" w:rsidR="002A4D2C" w:rsidRPr="008E39B8" w:rsidRDefault="002A4D2C">
      <w:pPr>
        <w:rPr>
          <w:rFonts w:ascii="Arial" w:hAnsi="Arial" w:cs="Arial"/>
          <w:b/>
          <w:sz w:val="24"/>
          <w:szCs w:val="24"/>
        </w:rPr>
        <w:sectPr w:rsidR="002A4D2C" w:rsidRPr="008E39B8" w:rsidSect="00180928">
          <w:headerReference w:type="default" r:id="rId31"/>
          <w:footerReference w:type="default" r:id="rId32"/>
          <w:pgSz w:w="12240" w:h="15840"/>
          <w:pgMar w:top="1985" w:right="1701" w:bottom="1701" w:left="1701" w:header="709" w:footer="709" w:gutter="0"/>
          <w:cols w:space="708"/>
          <w:docGrid w:linePitch="360"/>
        </w:sectPr>
      </w:pPr>
    </w:p>
    <w:p w14:paraId="552D2224" w14:textId="77777777" w:rsidR="00694139" w:rsidRPr="008E39B8" w:rsidRDefault="00694139" w:rsidP="00180928">
      <w:pPr>
        <w:pStyle w:val="Sinespaciado"/>
        <w:jc w:val="center"/>
        <w:rPr>
          <w:rFonts w:ascii="Arial" w:hAnsi="Arial" w:cs="Arial"/>
          <w:b/>
          <w:sz w:val="24"/>
          <w:szCs w:val="24"/>
        </w:rPr>
      </w:pPr>
    </w:p>
    <w:p w14:paraId="3F83AD4C" w14:textId="42D93920"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2271699A" w14:textId="51D60F19" w:rsidR="000D28C1" w:rsidRPr="008E39B8" w:rsidRDefault="000D28C1" w:rsidP="00180928">
      <w:pPr>
        <w:pStyle w:val="Sinespaciado"/>
        <w:jc w:val="center"/>
        <w:rPr>
          <w:rFonts w:ascii="Arial" w:hAnsi="Arial" w:cs="Arial"/>
          <w:b/>
          <w:sz w:val="24"/>
          <w:szCs w:val="24"/>
        </w:rPr>
      </w:pPr>
      <w:r w:rsidRPr="000D28C1">
        <w:drawing>
          <wp:inline distT="0" distB="0" distL="0" distR="0" wp14:anchorId="1C0E2553" wp14:editId="10F866A8">
            <wp:extent cx="7717790" cy="4240530"/>
            <wp:effectExtent l="0" t="0" r="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7717790" cy="4240530"/>
                    </a:xfrm>
                    <a:prstGeom prst="rect">
                      <a:avLst/>
                    </a:prstGeom>
                  </pic:spPr>
                </pic:pic>
              </a:graphicData>
            </a:graphic>
          </wp:inline>
        </w:drawing>
      </w:r>
    </w:p>
    <w:sectPr w:rsidR="000D28C1"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6BEB6D" w14:textId="77777777" w:rsidR="007B087E" w:rsidRDefault="007B087E" w:rsidP="00906CE3">
      <w:pPr>
        <w:spacing w:after="0" w:line="240" w:lineRule="auto"/>
      </w:pPr>
      <w:r>
        <w:separator/>
      </w:r>
    </w:p>
  </w:endnote>
  <w:endnote w:type="continuationSeparator" w:id="0">
    <w:p w14:paraId="47E339E1" w14:textId="77777777" w:rsidR="007B087E" w:rsidRDefault="007B087E"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F4EC2E" w14:textId="51E5EEF6" w:rsidR="00CF0A31" w:rsidRPr="000603A8" w:rsidRDefault="00CF0A31"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400B84CC" wp14:editId="14F24A4C">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E190453" w14:textId="77777777" w:rsidR="00CF0A31" w:rsidRDefault="00CF0A31" w:rsidP="00934ED3">
                          <w:pPr>
                            <w:spacing w:after="0" w:line="240" w:lineRule="auto"/>
                            <w:jc w:val="right"/>
                            <w:rPr>
                              <w:rFonts w:ascii="TeamViewer11" w:hAnsi="TeamViewer11"/>
                              <w:color w:val="E36C0A" w:themeColor="accent6" w:themeShade="BF"/>
                              <w:szCs w:val="24"/>
                            </w:rPr>
                          </w:pPr>
                        </w:p>
                        <w:p w14:paraId="10C7BF45" w14:textId="77777777" w:rsidR="00CF0A31" w:rsidRPr="00934ED3" w:rsidRDefault="00CF0A31"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14:paraId="5A0168BF" w14:textId="77777777" w:rsidR="00CF0A31" w:rsidRPr="00934ED3" w:rsidRDefault="00CF0A31"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14:paraId="031C4773" w14:textId="77777777" w:rsidR="00CF0A31" w:rsidRDefault="00CF0A31"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14:paraId="6EEDB501" w14:textId="77777777" w:rsidR="00CF0A31" w:rsidRPr="00934ED3" w:rsidRDefault="00CF0A31" w:rsidP="00934ED3">
                          <w:pPr>
                            <w:spacing w:after="0" w:line="240" w:lineRule="auto"/>
                            <w:jc w:val="right"/>
                            <w:rPr>
                              <w:rFonts w:ascii="TeamViewer11" w:hAnsi="TeamViewer11"/>
                              <w:szCs w:val="24"/>
                            </w:rPr>
                          </w:pPr>
                          <w:r>
                            <w:rPr>
                              <w:rFonts w:ascii="TeamViewer11" w:hAnsi="TeamViewer11"/>
                              <w:szCs w:val="24"/>
                            </w:rPr>
                            <w:t>comercial@colincol.com</w:t>
                          </w:r>
                        </w:p>
                        <w:p w14:paraId="3045EA57" w14:textId="77777777" w:rsidR="00CF0A31" w:rsidRPr="00934ED3" w:rsidRDefault="00CF0A31"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0B84CC"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2E190453" w14:textId="77777777" w:rsidR="00CF0A31" w:rsidRDefault="00CF0A31" w:rsidP="00934ED3">
                    <w:pPr>
                      <w:spacing w:after="0" w:line="240" w:lineRule="auto"/>
                      <w:jc w:val="right"/>
                      <w:rPr>
                        <w:rFonts w:ascii="TeamViewer11" w:hAnsi="TeamViewer11"/>
                        <w:color w:val="E36C0A" w:themeColor="accent6" w:themeShade="BF"/>
                        <w:szCs w:val="24"/>
                      </w:rPr>
                    </w:pPr>
                  </w:p>
                  <w:p w14:paraId="10C7BF45" w14:textId="77777777" w:rsidR="00CF0A31" w:rsidRPr="00934ED3" w:rsidRDefault="00CF0A31"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14:paraId="5A0168BF" w14:textId="77777777" w:rsidR="00CF0A31" w:rsidRPr="00934ED3" w:rsidRDefault="00CF0A31"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14:paraId="031C4773" w14:textId="77777777" w:rsidR="00CF0A31" w:rsidRDefault="00CF0A31"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14:paraId="6EEDB501" w14:textId="77777777" w:rsidR="00CF0A31" w:rsidRPr="00934ED3" w:rsidRDefault="00CF0A31" w:rsidP="00934ED3">
                    <w:pPr>
                      <w:spacing w:after="0" w:line="240" w:lineRule="auto"/>
                      <w:jc w:val="right"/>
                      <w:rPr>
                        <w:rFonts w:ascii="TeamViewer11" w:hAnsi="TeamViewer11"/>
                        <w:szCs w:val="24"/>
                      </w:rPr>
                    </w:pPr>
                    <w:r>
                      <w:rPr>
                        <w:rFonts w:ascii="TeamViewer11" w:hAnsi="TeamViewer11"/>
                        <w:szCs w:val="24"/>
                      </w:rPr>
                      <w:t>comercial@colincol.com</w:t>
                    </w:r>
                  </w:p>
                  <w:p w14:paraId="3045EA57" w14:textId="77777777" w:rsidR="00CF0A31" w:rsidRPr="00934ED3" w:rsidRDefault="00CF0A31"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46193E">
      <w:rPr>
        <w:rFonts w:ascii="TeamViewer11" w:hAnsi="TeamViewer11" w:cs="Arial"/>
        <w:noProof/>
      </w:rPr>
      <w:t>5 de junio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46193E">
      <w:rPr>
        <w:rFonts w:ascii="TeamViewer11" w:hAnsi="TeamViewer11" w:cs="Arial"/>
        <w:noProof/>
      </w:rPr>
      <w:t>00019</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46193E">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4AF2E1" w14:textId="77777777" w:rsidR="007B087E" w:rsidRDefault="007B087E" w:rsidP="00906CE3">
      <w:pPr>
        <w:spacing w:after="0" w:line="240" w:lineRule="auto"/>
      </w:pPr>
      <w:r>
        <w:separator/>
      </w:r>
    </w:p>
  </w:footnote>
  <w:footnote w:type="continuationSeparator" w:id="0">
    <w:p w14:paraId="7532161F" w14:textId="77777777" w:rsidR="007B087E" w:rsidRDefault="007B087E"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94C3F7" w14:textId="77777777" w:rsidR="00CF0A31" w:rsidRDefault="00CF0A31">
    <w:pPr>
      <w:pStyle w:val="Encabezado"/>
    </w:pPr>
    <w:r>
      <w:rPr>
        <w:noProof/>
        <w:lang w:eastAsia="es-CO"/>
      </w:rPr>
      <w:drawing>
        <wp:anchor distT="0" distB="0" distL="114300" distR="114300" simplePos="0" relativeHeight="251766784" behindDoc="1" locked="0" layoutInCell="1" allowOverlap="1" wp14:anchorId="7810D0C9" wp14:editId="3826B571">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40CD"/>
    <w:rsid w:val="00000C8D"/>
    <w:rsid w:val="000011C7"/>
    <w:rsid w:val="00006473"/>
    <w:rsid w:val="0002135F"/>
    <w:rsid w:val="0002325F"/>
    <w:rsid w:val="000268EC"/>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56A9"/>
    <w:rsid w:val="000C21EF"/>
    <w:rsid w:val="000C6F17"/>
    <w:rsid w:val="000D0732"/>
    <w:rsid w:val="000D28C1"/>
    <w:rsid w:val="000D336D"/>
    <w:rsid w:val="000D3EC7"/>
    <w:rsid w:val="000D5FA5"/>
    <w:rsid w:val="000D795D"/>
    <w:rsid w:val="000E0902"/>
    <w:rsid w:val="000E3F14"/>
    <w:rsid w:val="000E719F"/>
    <w:rsid w:val="000F03E3"/>
    <w:rsid w:val="000F50A9"/>
    <w:rsid w:val="000F5B3D"/>
    <w:rsid w:val="00104EB0"/>
    <w:rsid w:val="00107663"/>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497A"/>
    <w:rsid w:val="00337842"/>
    <w:rsid w:val="003420BA"/>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193E"/>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087E"/>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2FD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CF0A31"/>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70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4123D"/>
    <w:rsid w:val="00E42DF7"/>
    <w:rsid w:val="00E4611F"/>
    <w:rsid w:val="00E478D4"/>
    <w:rsid w:val="00E51061"/>
    <w:rsid w:val="00E51EFD"/>
    <w:rsid w:val="00E540CD"/>
    <w:rsid w:val="00E60B2B"/>
    <w:rsid w:val="00E613D3"/>
    <w:rsid w:val="00E632DD"/>
    <w:rsid w:val="00E7465A"/>
    <w:rsid w:val="00E84F3C"/>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41522E"/>
  <w15:docId w15:val="{393CE46E-D549-4E5D-A955-CC14F92636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60522944">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57390775">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mailto:administracion@colincol.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hyperlink" Target="http://www.colincol.com" TargetMode="External"/><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1505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D97F53-0C31-4EDE-9376-260E83D2FE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150520.dotx</Template>
  <TotalTime>46</TotalTime>
  <Pages>29</Pages>
  <Words>4507</Words>
  <Characters>24792</Characters>
  <Application>Microsoft Office Word</Application>
  <DocSecurity>0</DocSecurity>
  <Lines>206</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5</cp:revision>
  <cp:lastPrinted>2020-06-05T16:30:00Z</cp:lastPrinted>
  <dcterms:created xsi:type="dcterms:W3CDTF">2020-06-05T15:44:00Z</dcterms:created>
  <dcterms:modified xsi:type="dcterms:W3CDTF">2020-06-05T16:30:00Z</dcterms:modified>
</cp:coreProperties>
</file>